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36" w:rsidRDefault="007424D9" w:rsidP="00137E10">
      <w:pPr>
        <w:ind w:firstLine="0"/>
        <w:jc w:val="center"/>
        <w:rPr>
          <w:rFonts w:ascii="Times New Roman" w:eastAsia="Times New Roman" w:hAnsi="Times New Roman"/>
          <w:b/>
          <w:szCs w:val="28"/>
        </w:rPr>
      </w:pPr>
      <w:r>
        <w:rPr>
          <w:rFonts w:ascii="Times New Roman" w:eastAsia="Times New Roman" w:hAnsi="Times New Roman"/>
          <w:b/>
          <w:szCs w:val="28"/>
        </w:rPr>
        <w:t>РОССИЙСКАЯ ФЕДЕРАЦИЯ</w:t>
      </w:r>
    </w:p>
    <w:p w:rsidR="00137E10" w:rsidRPr="008C24CA" w:rsidRDefault="007424D9" w:rsidP="00137E10">
      <w:pPr>
        <w:ind w:firstLine="0"/>
        <w:jc w:val="center"/>
        <w:rPr>
          <w:rFonts w:ascii="Times New Roman" w:eastAsia="Times New Roman" w:hAnsi="Times New Roman"/>
          <w:b/>
          <w:szCs w:val="28"/>
        </w:rPr>
      </w:pPr>
      <w:r>
        <w:rPr>
          <w:rFonts w:ascii="Times New Roman" w:eastAsia="Times New Roman" w:hAnsi="Times New Roman"/>
          <w:b/>
          <w:szCs w:val="28"/>
        </w:rPr>
        <w:t>ИРКУТСКАЯ ОБЛАСТЬ</w:t>
      </w:r>
    </w:p>
    <w:p w:rsidR="00137E10" w:rsidRPr="008C24CA" w:rsidRDefault="007424D9" w:rsidP="00137E10">
      <w:pPr>
        <w:ind w:firstLine="0"/>
        <w:jc w:val="center"/>
        <w:rPr>
          <w:rFonts w:ascii="Times New Roman" w:eastAsia="Times New Roman" w:hAnsi="Times New Roman"/>
          <w:b/>
          <w:szCs w:val="28"/>
        </w:rPr>
      </w:pPr>
      <w:r>
        <w:rPr>
          <w:rFonts w:ascii="Times New Roman" w:eastAsia="Times New Roman" w:hAnsi="Times New Roman"/>
          <w:b/>
          <w:szCs w:val="28"/>
        </w:rPr>
        <w:t>УСТЬ_КУТСКИЙ РАЙОН</w:t>
      </w:r>
    </w:p>
    <w:p w:rsidR="00137E10" w:rsidRPr="008C24CA" w:rsidRDefault="007424D9" w:rsidP="00137E10">
      <w:pPr>
        <w:ind w:firstLine="0"/>
        <w:jc w:val="center"/>
        <w:rPr>
          <w:rFonts w:ascii="Times New Roman" w:eastAsia="Times New Roman" w:hAnsi="Times New Roman"/>
          <w:b/>
          <w:szCs w:val="28"/>
        </w:rPr>
      </w:pPr>
      <w:r>
        <w:rPr>
          <w:rFonts w:ascii="Times New Roman" w:eastAsia="Times New Roman" w:hAnsi="Times New Roman"/>
          <w:b/>
          <w:szCs w:val="28"/>
        </w:rPr>
        <w:t>АДМИНИСТРАЦИЯ</w:t>
      </w:r>
    </w:p>
    <w:p w:rsidR="00137E10" w:rsidRPr="008C24CA" w:rsidRDefault="007424D9" w:rsidP="00137E10">
      <w:pPr>
        <w:ind w:firstLine="0"/>
        <w:jc w:val="center"/>
        <w:rPr>
          <w:rFonts w:ascii="Times New Roman" w:eastAsia="Times New Roman" w:hAnsi="Times New Roman"/>
          <w:b/>
          <w:szCs w:val="28"/>
        </w:rPr>
      </w:pPr>
      <w:r>
        <w:rPr>
          <w:rFonts w:ascii="Times New Roman" w:eastAsia="Times New Roman" w:hAnsi="Times New Roman"/>
          <w:b/>
          <w:szCs w:val="28"/>
        </w:rPr>
        <w:t>ВЕРХНЕМАРКОВСКОГО СЕЛЬСКОГО ПОСЕЛЕНИЯ</w:t>
      </w:r>
    </w:p>
    <w:p w:rsidR="00137E10" w:rsidRPr="00137E10" w:rsidRDefault="00137E10" w:rsidP="00137E10">
      <w:pPr>
        <w:ind w:firstLine="0"/>
        <w:jc w:val="center"/>
        <w:rPr>
          <w:rFonts w:ascii="Times New Roman" w:eastAsia="Times New Roman" w:hAnsi="Times New Roman"/>
          <w:sz w:val="24"/>
          <w:szCs w:val="24"/>
        </w:rPr>
      </w:pPr>
    </w:p>
    <w:p w:rsidR="00137E10" w:rsidRPr="00137E10" w:rsidRDefault="00137E10" w:rsidP="00137E10">
      <w:pPr>
        <w:ind w:firstLine="0"/>
        <w:jc w:val="center"/>
        <w:rPr>
          <w:rFonts w:ascii="Times New Roman" w:eastAsia="Times New Roman" w:hAnsi="Times New Roman"/>
          <w:b/>
          <w:sz w:val="24"/>
          <w:szCs w:val="24"/>
        </w:rPr>
      </w:pPr>
      <w:r w:rsidRPr="00137E10">
        <w:rPr>
          <w:rFonts w:ascii="Times New Roman" w:eastAsia="Times New Roman" w:hAnsi="Times New Roman"/>
          <w:b/>
          <w:sz w:val="24"/>
          <w:szCs w:val="24"/>
        </w:rPr>
        <w:t>ПОСТАНОВЛЕНИЕ</w:t>
      </w:r>
    </w:p>
    <w:p w:rsidR="00137E10" w:rsidRPr="00137E10" w:rsidRDefault="00137E10" w:rsidP="00137E10">
      <w:pPr>
        <w:ind w:firstLine="0"/>
        <w:jc w:val="left"/>
        <w:rPr>
          <w:rFonts w:ascii="Times New Roman" w:eastAsia="Times New Roman" w:hAnsi="Times New Roman"/>
          <w:sz w:val="24"/>
          <w:szCs w:val="24"/>
        </w:rPr>
      </w:pPr>
    </w:p>
    <w:p w:rsidR="00137E10" w:rsidRPr="007012BA" w:rsidRDefault="007012BA" w:rsidP="00137E10">
      <w:pPr>
        <w:ind w:firstLine="0"/>
        <w:jc w:val="left"/>
        <w:rPr>
          <w:rFonts w:ascii="Times New Roman" w:eastAsia="Times New Roman" w:hAnsi="Times New Roman"/>
          <w:sz w:val="24"/>
          <w:szCs w:val="24"/>
        </w:rPr>
      </w:pPr>
      <w:r w:rsidRPr="007012BA">
        <w:rPr>
          <w:rFonts w:ascii="Times New Roman" w:eastAsia="Times New Roman" w:hAnsi="Times New Roman"/>
          <w:sz w:val="24"/>
          <w:szCs w:val="24"/>
        </w:rPr>
        <w:t>от 07.10.2019</w:t>
      </w:r>
      <w:r w:rsidR="00416F90" w:rsidRPr="007012B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416F90" w:rsidRPr="007012BA">
        <w:rPr>
          <w:rFonts w:ascii="Times New Roman" w:eastAsia="Times New Roman" w:hAnsi="Times New Roman"/>
          <w:sz w:val="24"/>
          <w:szCs w:val="24"/>
        </w:rPr>
        <w:t xml:space="preserve">                                              </w:t>
      </w:r>
      <w:r w:rsidR="002243EB" w:rsidRPr="007012BA">
        <w:rPr>
          <w:rFonts w:ascii="Times New Roman" w:eastAsia="Times New Roman" w:hAnsi="Times New Roman"/>
          <w:sz w:val="24"/>
          <w:szCs w:val="24"/>
        </w:rPr>
        <w:t xml:space="preserve">                   </w:t>
      </w:r>
      <w:r w:rsidR="00137E10" w:rsidRPr="007012BA">
        <w:rPr>
          <w:rFonts w:ascii="Times New Roman" w:eastAsia="Times New Roman" w:hAnsi="Times New Roman"/>
          <w:sz w:val="24"/>
          <w:szCs w:val="24"/>
        </w:rPr>
        <w:t xml:space="preserve"> </w:t>
      </w:r>
      <w:r w:rsidRPr="007012BA">
        <w:rPr>
          <w:rFonts w:ascii="Times New Roman" w:eastAsia="Times New Roman" w:hAnsi="Times New Roman"/>
          <w:sz w:val="24"/>
          <w:szCs w:val="24"/>
        </w:rPr>
        <w:t>№133-п</w:t>
      </w:r>
    </w:p>
    <w:p w:rsidR="00137E10" w:rsidRPr="00137E10" w:rsidRDefault="00137E10" w:rsidP="00137E10">
      <w:pPr>
        <w:jc w:val="center"/>
        <w:rPr>
          <w:rFonts w:ascii="Times New Roman" w:hAnsi="Times New Roman"/>
          <w:sz w:val="24"/>
          <w:szCs w:val="24"/>
        </w:rPr>
      </w:pPr>
    </w:p>
    <w:p w:rsidR="00416F90" w:rsidRDefault="00416F90" w:rsidP="00137E10">
      <w:pPr>
        <w:widowControl w:val="0"/>
        <w:autoSpaceDE w:val="0"/>
        <w:autoSpaceDN w:val="0"/>
        <w:adjustRightInd w:val="0"/>
        <w:ind w:firstLine="0"/>
        <w:rPr>
          <w:rFonts w:ascii="Times New Roman" w:hAnsi="Times New Roman"/>
          <w:bCs/>
          <w:sz w:val="24"/>
          <w:szCs w:val="24"/>
        </w:rPr>
      </w:pPr>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Об утверждении административного</w:t>
      </w:r>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регламента предоставления</w:t>
      </w:r>
    </w:p>
    <w:p w:rsid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муниципальной услуги «</w:t>
      </w:r>
      <w:r>
        <w:rPr>
          <w:rFonts w:ascii="Times New Roman" w:hAnsi="Times New Roman"/>
          <w:bCs/>
          <w:sz w:val="24"/>
          <w:szCs w:val="24"/>
        </w:rPr>
        <w:t>Предоставление</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земельных участков, находящихся</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в муниципальной собственности,</w:t>
      </w:r>
    </w:p>
    <w:p w:rsidR="00137E10" w:rsidRPr="00137E10" w:rsidRDefault="00EC023A"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на торгах</w:t>
      </w:r>
      <w:r w:rsidR="00137E10">
        <w:rPr>
          <w:rFonts w:ascii="Times New Roman" w:hAnsi="Times New Roman"/>
          <w:bCs/>
          <w:sz w:val="24"/>
          <w:szCs w:val="24"/>
        </w:rPr>
        <w:t>»</w:t>
      </w:r>
    </w:p>
    <w:p w:rsidR="00137E10" w:rsidRPr="00137E10" w:rsidRDefault="00137E10" w:rsidP="00137E10">
      <w:pPr>
        <w:widowControl w:val="0"/>
        <w:autoSpaceDE w:val="0"/>
        <w:autoSpaceDN w:val="0"/>
        <w:adjustRightInd w:val="0"/>
        <w:rPr>
          <w:rFonts w:ascii="Times New Roman" w:hAnsi="Times New Roman"/>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ab/>
        <w:t xml:space="preserve">В целях повышения качества и обеспечения оптимизации процессов предоставления муниципальных услуг в Верхнемарковском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w:t>
      </w:r>
      <w:hyperlink r:id="rId8" w:history="1">
        <w:r w:rsidRPr="00C9056A">
          <w:rPr>
            <w:rStyle w:val="a3"/>
            <w:rFonts w:ascii="Times New Roman" w:hAnsi="Times New Roman" w:cs="Times New Roman"/>
            <w:color w:val="auto"/>
            <w:sz w:val="24"/>
            <w:szCs w:val="24"/>
            <w:u w:val="none"/>
          </w:rPr>
          <w:t>кодексом</w:t>
        </w:r>
      </w:hyperlink>
      <w:r w:rsidRPr="00C9056A">
        <w:rPr>
          <w:rFonts w:ascii="Times New Roman" w:hAnsi="Times New Roman" w:cs="Times New Roman"/>
          <w:sz w:val="24"/>
          <w:szCs w:val="24"/>
        </w:rPr>
        <w:t xml:space="preserve"> Российской Федерации, Федеральным законом от 06.10.2003 N 131-ФЗ "Об </w:t>
      </w:r>
      <w:r w:rsidRPr="00137E10">
        <w:rPr>
          <w:rFonts w:ascii="Times New Roman" w:hAnsi="Times New Roman" w:cs="Times New Roman"/>
          <w:sz w:val="24"/>
          <w:szCs w:val="24"/>
        </w:rPr>
        <w:t>общих принципах организации местного самоуправления в Российской Федерации", Уставом Верхнемарковского муниципального образования,</w:t>
      </w:r>
    </w:p>
    <w:p w:rsidR="00137E10" w:rsidRPr="00137E10" w:rsidRDefault="00137E10" w:rsidP="00137E10">
      <w:pPr>
        <w:rPr>
          <w:rFonts w:ascii="Times New Roman" w:hAnsi="Times New Roman"/>
          <w:sz w:val="24"/>
          <w:szCs w:val="24"/>
        </w:rPr>
      </w:pPr>
    </w:p>
    <w:p w:rsidR="00137E10" w:rsidRPr="00137E10" w:rsidRDefault="00137E10" w:rsidP="00137E10">
      <w:pPr>
        <w:widowControl w:val="0"/>
        <w:autoSpaceDE w:val="0"/>
        <w:autoSpaceDN w:val="0"/>
        <w:adjustRightInd w:val="0"/>
        <w:rPr>
          <w:rFonts w:ascii="Times New Roman" w:hAnsi="Times New Roman"/>
          <w:b/>
          <w:sz w:val="24"/>
          <w:szCs w:val="24"/>
        </w:rPr>
      </w:pPr>
      <w:r w:rsidRPr="00137E10">
        <w:rPr>
          <w:rFonts w:ascii="Times New Roman" w:hAnsi="Times New Roman"/>
          <w:b/>
          <w:sz w:val="24"/>
          <w:szCs w:val="24"/>
        </w:rPr>
        <w:t>ПОСТАНОВЛЯЮ:</w:t>
      </w:r>
    </w:p>
    <w:p w:rsidR="00137E10" w:rsidRPr="00137E10" w:rsidRDefault="00137E10" w:rsidP="00137E10">
      <w:pPr>
        <w:pStyle w:val="ConsPlusTitle"/>
        <w:outlineLvl w:val="0"/>
        <w:rPr>
          <w:rFonts w:ascii="Times New Roman" w:hAnsi="Times New Roman" w:cs="Times New Roman"/>
          <w:b w:val="0"/>
          <w:sz w:val="24"/>
          <w:szCs w:val="24"/>
        </w:rPr>
      </w:pPr>
    </w:p>
    <w:p w:rsidR="00137E10" w:rsidRDefault="00137E10" w:rsidP="00DF36CE">
      <w:pPr>
        <w:pStyle w:val="ConsPlusNormal"/>
        <w:numPr>
          <w:ilvl w:val="0"/>
          <w:numId w:val="11"/>
        </w:numPr>
        <w:jc w:val="both"/>
        <w:rPr>
          <w:rFonts w:ascii="Times New Roman" w:hAnsi="Times New Roman" w:cs="Times New Roman"/>
          <w:sz w:val="24"/>
          <w:szCs w:val="24"/>
        </w:rPr>
      </w:pPr>
      <w:r w:rsidRPr="00137E10">
        <w:rPr>
          <w:rFonts w:ascii="Times New Roman" w:hAnsi="Times New Roman" w:cs="Times New Roman"/>
          <w:sz w:val="24"/>
          <w:szCs w:val="24"/>
        </w:rPr>
        <w:t xml:space="preserve">Утвердить административный </w:t>
      </w:r>
      <w:hyperlink r:id="rId9" w:history="1">
        <w:r w:rsidRPr="00C9056A">
          <w:rPr>
            <w:rStyle w:val="a3"/>
            <w:rFonts w:ascii="Times New Roman" w:hAnsi="Times New Roman" w:cs="Times New Roman"/>
            <w:color w:val="auto"/>
            <w:sz w:val="24"/>
            <w:szCs w:val="24"/>
            <w:u w:val="none"/>
          </w:rPr>
          <w:t>регламент</w:t>
        </w:r>
      </w:hyperlink>
      <w:r w:rsidRPr="00137E10">
        <w:rPr>
          <w:rFonts w:ascii="Times New Roman" w:hAnsi="Times New Roman" w:cs="Times New Roman"/>
          <w:sz w:val="24"/>
          <w:szCs w:val="24"/>
        </w:rPr>
        <w:t xml:space="preserve"> предоставления муниципальной услуги "</w:t>
      </w:r>
      <w:r w:rsidR="00C9056A">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EC023A">
        <w:rPr>
          <w:rFonts w:ascii="Times New Roman" w:hAnsi="Times New Roman" w:cs="Times New Roman"/>
          <w:sz w:val="24"/>
          <w:szCs w:val="24"/>
        </w:rPr>
        <w:t>на</w:t>
      </w:r>
      <w:r w:rsidR="00C9056A">
        <w:rPr>
          <w:rFonts w:ascii="Times New Roman" w:hAnsi="Times New Roman" w:cs="Times New Roman"/>
          <w:sz w:val="24"/>
          <w:szCs w:val="24"/>
        </w:rPr>
        <w:t xml:space="preserve"> торг</w:t>
      </w:r>
      <w:r w:rsidR="00EC023A">
        <w:rPr>
          <w:rFonts w:ascii="Times New Roman" w:hAnsi="Times New Roman" w:cs="Times New Roman"/>
          <w:sz w:val="24"/>
          <w:szCs w:val="24"/>
        </w:rPr>
        <w:t>ах</w:t>
      </w:r>
      <w:r w:rsidRPr="00137E10">
        <w:rPr>
          <w:rFonts w:ascii="Times New Roman" w:hAnsi="Times New Roman" w:cs="Times New Roman"/>
          <w:sz w:val="24"/>
          <w:szCs w:val="24"/>
        </w:rPr>
        <w:t>" согласно приложению к настоящему постановлению.</w:t>
      </w:r>
    </w:p>
    <w:p w:rsidR="00DF36CE" w:rsidRPr="00DF36CE" w:rsidRDefault="00DF36CE" w:rsidP="00DF36CE">
      <w:pPr>
        <w:pStyle w:val="a8"/>
        <w:widowControl w:val="0"/>
        <w:numPr>
          <w:ilvl w:val="0"/>
          <w:numId w:val="11"/>
        </w:numPr>
        <w:autoSpaceDE w:val="0"/>
        <w:autoSpaceDN w:val="0"/>
        <w:adjustRightInd w:val="0"/>
        <w:rPr>
          <w:rFonts w:ascii="Times New Roman" w:hAnsi="Times New Roman"/>
          <w:i/>
          <w:sz w:val="24"/>
          <w:szCs w:val="24"/>
        </w:rPr>
      </w:pPr>
      <w:r w:rsidRPr="00DF36CE">
        <w:rPr>
          <w:rFonts w:ascii="Times New Roman" w:hAnsi="Times New Roman"/>
          <w:sz w:val="24"/>
          <w:szCs w:val="24"/>
        </w:rPr>
        <w:t xml:space="preserve">Признать утратившим силу </w:t>
      </w:r>
      <w:r>
        <w:rPr>
          <w:rFonts w:ascii="Times New Roman" w:hAnsi="Times New Roman"/>
          <w:sz w:val="24"/>
          <w:szCs w:val="24"/>
        </w:rPr>
        <w:t>Постановление администрации</w:t>
      </w:r>
      <w:r w:rsidRPr="00DF36CE">
        <w:rPr>
          <w:rFonts w:ascii="Times New Roman" w:hAnsi="Times New Roman"/>
          <w:sz w:val="24"/>
          <w:szCs w:val="24"/>
        </w:rPr>
        <w:t xml:space="preserve"> Верхнемарковского сельского поселения от 2</w:t>
      </w:r>
      <w:r>
        <w:rPr>
          <w:rFonts w:ascii="Times New Roman" w:hAnsi="Times New Roman"/>
          <w:sz w:val="24"/>
          <w:szCs w:val="24"/>
        </w:rPr>
        <w:t>7.06</w:t>
      </w:r>
      <w:r w:rsidRPr="00DF36CE">
        <w:rPr>
          <w:rFonts w:ascii="Times New Roman" w:hAnsi="Times New Roman"/>
          <w:sz w:val="24"/>
          <w:szCs w:val="24"/>
        </w:rPr>
        <w:t xml:space="preserve">.2016 года № </w:t>
      </w:r>
      <w:r>
        <w:rPr>
          <w:rFonts w:ascii="Times New Roman" w:hAnsi="Times New Roman"/>
          <w:sz w:val="24"/>
          <w:szCs w:val="24"/>
        </w:rPr>
        <w:t>110-п</w:t>
      </w:r>
      <w:r w:rsidRPr="00DF36CE">
        <w:rPr>
          <w:rFonts w:ascii="Times New Roman" w:hAnsi="Times New Roman"/>
          <w:b/>
          <w:bCs/>
          <w:sz w:val="24"/>
          <w:szCs w:val="24"/>
        </w:rPr>
        <w:t xml:space="preserve"> </w:t>
      </w:r>
      <w:r w:rsidRPr="00DF36CE">
        <w:rPr>
          <w:rFonts w:ascii="Times New Roman" w:hAnsi="Times New Roman"/>
          <w:bCs/>
          <w:sz w:val="24"/>
          <w:szCs w:val="24"/>
        </w:rPr>
        <w:t xml:space="preserve">«Об утверждении </w:t>
      </w:r>
      <w:r>
        <w:rPr>
          <w:rFonts w:ascii="Times New Roman" w:hAnsi="Times New Roman"/>
          <w:bCs/>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DF36CE">
        <w:rPr>
          <w:rFonts w:ascii="Times New Roman" w:hAnsi="Times New Roman"/>
          <w:bCs/>
          <w:sz w:val="24"/>
          <w:szCs w:val="24"/>
        </w:rPr>
        <w:t>».</w:t>
      </w:r>
    </w:p>
    <w:p w:rsidR="00DF36CE" w:rsidRPr="00DF36CE" w:rsidRDefault="00DF36CE" w:rsidP="00DF36CE">
      <w:pPr>
        <w:pStyle w:val="a8"/>
        <w:widowControl w:val="0"/>
        <w:numPr>
          <w:ilvl w:val="0"/>
          <w:numId w:val="11"/>
        </w:numPr>
        <w:autoSpaceDE w:val="0"/>
        <w:autoSpaceDN w:val="0"/>
        <w:adjustRightInd w:val="0"/>
        <w:rPr>
          <w:rFonts w:ascii="Times New Roman" w:hAnsi="Times New Roman"/>
          <w:i/>
          <w:sz w:val="24"/>
          <w:szCs w:val="24"/>
        </w:rPr>
      </w:pPr>
      <w:r>
        <w:rPr>
          <w:rFonts w:ascii="Times New Roman" w:hAnsi="Times New Roman"/>
          <w:sz w:val="24"/>
          <w:szCs w:val="24"/>
        </w:rPr>
        <w:t xml:space="preserve">Настоящее постановление обнародовать путем размещения на официальном сайте </w:t>
      </w:r>
      <w:proofErr w:type="spellStart"/>
      <w:r>
        <w:rPr>
          <w:rFonts w:ascii="Times New Roman" w:hAnsi="Times New Roman"/>
          <w:sz w:val="24"/>
          <w:szCs w:val="24"/>
        </w:rPr>
        <w:t>Верхнемерковского</w:t>
      </w:r>
      <w:proofErr w:type="spellEnd"/>
      <w:r>
        <w:rPr>
          <w:rFonts w:ascii="Times New Roman" w:hAnsi="Times New Roman"/>
          <w:sz w:val="24"/>
          <w:szCs w:val="24"/>
        </w:rPr>
        <w:t xml:space="preserve"> </w:t>
      </w:r>
      <w:r w:rsidR="00156F68">
        <w:rPr>
          <w:rFonts w:ascii="Times New Roman" w:hAnsi="Times New Roman"/>
          <w:sz w:val="24"/>
          <w:szCs w:val="24"/>
        </w:rPr>
        <w:t>муниципального образования</w:t>
      </w:r>
      <w:r>
        <w:rPr>
          <w:rFonts w:ascii="Times New Roman" w:hAnsi="Times New Roman"/>
          <w:sz w:val="24"/>
          <w:szCs w:val="24"/>
        </w:rPr>
        <w:t xml:space="preserve"> в сети «Интернет».</w:t>
      </w:r>
    </w:p>
    <w:p w:rsidR="00137E10" w:rsidRDefault="00DF36CE" w:rsidP="00137E10">
      <w:pPr>
        <w:widowControl w:val="0"/>
        <w:autoSpaceDE w:val="0"/>
        <w:autoSpaceDN w:val="0"/>
        <w:adjustRightInd w:val="0"/>
        <w:ind w:firstLine="540"/>
        <w:rPr>
          <w:rFonts w:ascii="Times New Roman" w:eastAsia="Times New Roman" w:hAnsi="Times New Roman"/>
          <w:sz w:val="24"/>
          <w:szCs w:val="24"/>
        </w:rPr>
      </w:pPr>
      <w:r>
        <w:rPr>
          <w:rFonts w:ascii="Times New Roman" w:hAnsi="Times New Roman"/>
          <w:sz w:val="24"/>
          <w:szCs w:val="24"/>
        </w:rPr>
        <w:t>4</w:t>
      </w:r>
      <w:r w:rsidR="00137E10" w:rsidRPr="00137E10">
        <w:rPr>
          <w:rFonts w:ascii="Times New Roman" w:hAnsi="Times New Roman"/>
          <w:sz w:val="24"/>
          <w:szCs w:val="24"/>
        </w:rPr>
        <w:t xml:space="preserve">. </w:t>
      </w:r>
      <w:r>
        <w:rPr>
          <w:rFonts w:ascii="Times New Roman" w:hAnsi="Times New Roman"/>
          <w:sz w:val="24"/>
          <w:szCs w:val="24"/>
        </w:rPr>
        <w:t xml:space="preserve">  </w:t>
      </w:r>
      <w:r w:rsidR="00137E10" w:rsidRPr="00137E10">
        <w:rPr>
          <w:rFonts w:ascii="Times New Roman" w:eastAsia="Times New Roman" w:hAnsi="Times New Roman"/>
          <w:sz w:val="24"/>
          <w:szCs w:val="24"/>
        </w:rPr>
        <w:t>Контроль за исполнением настоящего постановления оставляю за собой.</w:t>
      </w:r>
    </w:p>
    <w:p w:rsidR="00C9056A" w:rsidRPr="00137E10" w:rsidRDefault="00C9056A" w:rsidP="00137E10">
      <w:pPr>
        <w:widowControl w:val="0"/>
        <w:autoSpaceDE w:val="0"/>
        <w:autoSpaceDN w:val="0"/>
        <w:adjustRightInd w:val="0"/>
        <w:ind w:firstLine="540"/>
        <w:rPr>
          <w:rFonts w:ascii="Times New Roman" w:hAnsi="Times New Roman"/>
          <w:sz w:val="24"/>
          <w:szCs w:val="24"/>
        </w:rPr>
      </w:pPr>
    </w:p>
    <w:p w:rsidR="00137E10" w:rsidRDefault="00137E10" w:rsidP="00137E10">
      <w:pPr>
        <w:widowControl w:val="0"/>
        <w:autoSpaceDE w:val="0"/>
        <w:autoSpaceDN w:val="0"/>
        <w:adjustRightInd w:val="0"/>
        <w:ind w:firstLine="540"/>
        <w:rPr>
          <w:rFonts w:ascii="Times New Roman" w:hAnsi="Times New Roman"/>
          <w:sz w:val="24"/>
          <w:szCs w:val="24"/>
        </w:rPr>
      </w:pPr>
    </w:p>
    <w:p w:rsidR="002E3C9E" w:rsidRDefault="002E3C9E" w:rsidP="00137E10">
      <w:pPr>
        <w:widowControl w:val="0"/>
        <w:autoSpaceDE w:val="0"/>
        <w:autoSpaceDN w:val="0"/>
        <w:adjustRightInd w:val="0"/>
        <w:ind w:firstLine="540"/>
        <w:rPr>
          <w:rFonts w:ascii="Times New Roman" w:hAnsi="Times New Roman"/>
          <w:sz w:val="24"/>
          <w:szCs w:val="24"/>
        </w:rPr>
      </w:pPr>
    </w:p>
    <w:p w:rsidR="002E3C9E" w:rsidRPr="00137E10" w:rsidRDefault="002E3C9E" w:rsidP="00137E10">
      <w:pPr>
        <w:widowControl w:val="0"/>
        <w:autoSpaceDE w:val="0"/>
        <w:autoSpaceDN w:val="0"/>
        <w:adjustRightInd w:val="0"/>
        <w:ind w:firstLine="540"/>
        <w:rPr>
          <w:rFonts w:ascii="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Глава Верхнемарковского </w:t>
      </w: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муниципального образования                                                                            К.В. Власов</w:t>
      </w: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EC023A" w:rsidRDefault="00EC023A"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tbl>
      <w:tblPr>
        <w:tblW w:w="9606" w:type="dxa"/>
        <w:tblLook w:val="04A0" w:firstRow="1" w:lastRow="0" w:firstColumn="1" w:lastColumn="0" w:noHBand="0" w:noVBand="1"/>
      </w:tblPr>
      <w:tblGrid>
        <w:gridCol w:w="4962"/>
        <w:gridCol w:w="4644"/>
      </w:tblGrid>
      <w:tr w:rsidR="00EC023A" w:rsidRPr="00EC023A" w:rsidTr="00EC023A">
        <w:tc>
          <w:tcPr>
            <w:tcW w:w="4962" w:type="dxa"/>
          </w:tcPr>
          <w:p w:rsidR="00EC023A" w:rsidRPr="00EC023A" w:rsidRDefault="00EC023A" w:rsidP="00EC023A">
            <w:pPr>
              <w:ind w:firstLine="0"/>
              <w:jc w:val="right"/>
              <w:rPr>
                <w:rFonts w:ascii="Times New Roman" w:eastAsia="Times New Roman" w:hAnsi="Times New Roman"/>
                <w:szCs w:val="28"/>
              </w:rPr>
            </w:pPr>
          </w:p>
        </w:tc>
        <w:tc>
          <w:tcPr>
            <w:tcW w:w="4644" w:type="dxa"/>
          </w:tcPr>
          <w:p w:rsidR="00EC023A" w:rsidRDefault="00613DC5" w:rsidP="00EC023A">
            <w:pPr>
              <w:ind w:firstLine="0"/>
              <w:rPr>
                <w:rFonts w:ascii="Times New Roman" w:eastAsia="Times New Roman" w:hAnsi="Times New Roman"/>
                <w:szCs w:val="28"/>
              </w:rPr>
            </w:pPr>
            <w:r>
              <w:rPr>
                <w:rFonts w:ascii="Times New Roman" w:eastAsia="Times New Roman" w:hAnsi="Times New Roman"/>
                <w:szCs w:val="28"/>
              </w:rPr>
              <w:t xml:space="preserve">Утвержден </w:t>
            </w:r>
            <w:r w:rsidR="00EC023A" w:rsidRPr="00EC023A">
              <w:rPr>
                <w:rFonts w:ascii="Times New Roman" w:eastAsia="Times New Roman" w:hAnsi="Times New Roman"/>
                <w:szCs w:val="28"/>
              </w:rPr>
              <w:t>постановлением администрации</w:t>
            </w:r>
            <w:r w:rsidR="00EC023A">
              <w:rPr>
                <w:rFonts w:ascii="Times New Roman" w:eastAsia="Times New Roman" w:hAnsi="Times New Roman"/>
                <w:szCs w:val="28"/>
              </w:rPr>
              <w:t xml:space="preserve"> Верхнемарковского</w:t>
            </w:r>
          </w:p>
          <w:p w:rsidR="00EC023A" w:rsidRDefault="00EC023A" w:rsidP="00EC023A">
            <w:pPr>
              <w:ind w:firstLine="0"/>
              <w:rPr>
                <w:rFonts w:ascii="Times New Roman" w:eastAsia="Times New Roman" w:hAnsi="Times New Roman"/>
                <w:szCs w:val="28"/>
              </w:rPr>
            </w:pPr>
            <w:r>
              <w:rPr>
                <w:rFonts w:ascii="Times New Roman" w:eastAsia="Times New Roman" w:hAnsi="Times New Roman"/>
                <w:szCs w:val="28"/>
              </w:rPr>
              <w:t>сельского поселения</w:t>
            </w:r>
            <w:r w:rsidR="00207509">
              <w:rPr>
                <w:rFonts w:ascii="Times New Roman" w:eastAsia="Times New Roman" w:hAnsi="Times New Roman"/>
                <w:szCs w:val="28"/>
              </w:rPr>
              <w:t xml:space="preserve"> №</w:t>
            </w:r>
            <w:r w:rsidR="007012BA">
              <w:rPr>
                <w:rFonts w:ascii="Times New Roman" w:eastAsia="Times New Roman" w:hAnsi="Times New Roman"/>
                <w:szCs w:val="28"/>
              </w:rPr>
              <w:t>133-п</w:t>
            </w:r>
          </w:p>
          <w:p w:rsidR="00EC023A" w:rsidRPr="00EC023A" w:rsidRDefault="007012BA" w:rsidP="002243EB">
            <w:pPr>
              <w:ind w:firstLine="0"/>
              <w:rPr>
                <w:rFonts w:ascii="Times New Roman" w:eastAsia="Times New Roman" w:hAnsi="Times New Roman"/>
                <w:szCs w:val="28"/>
              </w:rPr>
            </w:pPr>
            <w:r>
              <w:rPr>
                <w:rFonts w:ascii="Times New Roman" w:eastAsia="Times New Roman" w:hAnsi="Times New Roman"/>
                <w:szCs w:val="28"/>
              </w:rPr>
              <w:t>от 07.10.2019г.</w:t>
            </w:r>
            <w:bookmarkStart w:id="0" w:name="_GoBack"/>
            <w:bookmarkEnd w:id="0"/>
          </w:p>
        </w:tc>
      </w:tr>
    </w:tbl>
    <w:p w:rsidR="00EC023A" w:rsidRPr="00EC023A" w:rsidRDefault="00EC023A" w:rsidP="00EC023A">
      <w:pPr>
        <w:ind w:firstLine="0"/>
        <w:jc w:val="center"/>
        <w:rPr>
          <w:rFonts w:ascii="Times New Roman" w:eastAsia="Times New Roman" w:hAnsi="Times New Roman"/>
          <w:b/>
          <w:szCs w:val="28"/>
        </w:rPr>
      </w:pPr>
    </w:p>
    <w:p w:rsidR="00EC023A" w:rsidRPr="00EC023A" w:rsidRDefault="00EC023A" w:rsidP="00EC023A">
      <w:pPr>
        <w:ind w:firstLine="0"/>
        <w:jc w:val="center"/>
        <w:rPr>
          <w:rFonts w:ascii="Times New Roman" w:eastAsia="Times New Roman" w:hAnsi="Times New Roman"/>
          <w:b/>
          <w:szCs w:val="28"/>
        </w:rPr>
      </w:pPr>
    </w:p>
    <w:p w:rsidR="00EC023A" w:rsidRPr="00EC023A" w:rsidRDefault="00EC023A" w:rsidP="00EC023A">
      <w:pPr>
        <w:ind w:firstLine="0"/>
        <w:jc w:val="center"/>
        <w:rPr>
          <w:rFonts w:ascii="Times New Roman" w:eastAsia="Times New Roman" w:hAnsi="Times New Roman"/>
          <w:b/>
          <w:szCs w:val="28"/>
        </w:rPr>
      </w:pPr>
      <w:r w:rsidRPr="00EC023A">
        <w:rPr>
          <w:rFonts w:ascii="Times New Roman" w:eastAsia="Times New Roman" w:hAnsi="Times New Roman"/>
          <w:b/>
          <w:szCs w:val="28"/>
        </w:rPr>
        <w:t>АДМИНИСТР</w:t>
      </w:r>
      <w:r w:rsidR="00DD6EA5">
        <w:rPr>
          <w:rFonts w:ascii="Times New Roman" w:eastAsia="Times New Roman" w:hAnsi="Times New Roman"/>
          <w:b/>
          <w:szCs w:val="28"/>
        </w:rPr>
        <w:t>АТИВНЫЙ РЕГЛАМЕНТ ПРЕДОСТАВЛЕНИЯ</w:t>
      </w:r>
      <w:r w:rsidRPr="00EC023A">
        <w:rPr>
          <w:rFonts w:ascii="Times New Roman" w:eastAsia="Times New Roman" w:hAnsi="Times New Roman"/>
          <w:b/>
          <w:szCs w:val="28"/>
        </w:rPr>
        <w:t xml:space="preserve"> МУНИЦИПАЛЬНОЙ УСЛУГИ «ПРЕДОСТАВЛЕНИЕ ЗЕМЕЛЬН</w:t>
      </w:r>
      <w:r w:rsidR="00D1584E">
        <w:rPr>
          <w:rFonts w:ascii="Times New Roman" w:eastAsia="Times New Roman" w:hAnsi="Times New Roman"/>
          <w:b/>
          <w:szCs w:val="28"/>
        </w:rPr>
        <w:t>ЫХ</w:t>
      </w:r>
      <w:r w:rsidRPr="00EC023A">
        <w:rPr>
          <w:rFonts w:ascii="Times New Roman" w:eastAsia="Times New Roman" w:hAnsi="Times New Roman"/>
          <w:b/>
          <w:szCs w:val="28"/>
        </w:rPr>
        <w:t xml:space="preserve"> УЧАСТК</w:t>
      </w:r>
      <w:r w:rsidR="00D1584E">
        <w:rPr>
          <w:rFonts w:ascii="Times New Roman" w:eastAsia="Times New Roman" w:hAnsi="Times New Roman"/>
          <w:b/>
          <w:szCs w:val="28"/>
        </w:rPr>
        <w:t>ОВ</w:t>
      </w:r>
      <w:r w:rsidRPr="00EC023A">
        <w:rPr>
          <w:rFonts w:ascii="Times New Roman" w:eastAsia="Times New Roman" w:hAnsi="Times New Roman"/>
          <w:b/>
          <w:szCs w:val="28"/>
        </w:rPr>
        <w:t>, НАХОДЯЩ</w:t>
      </w:r>
      <w:r w:rsidR="00D1584E">
        <w:rPr>
          <w:rFonts w:ascii="Times New Roman" w:eastAsia="Times New Roman" w:hAnsi="Times New Roman"/>
          <w:b/>
          <w:szCs w:val="28"/>
        </w:rPr>
        <w:t>И</w:t>
      </w:r>
      <w:r w:rsidRPr="00EC023A">
        <w:rPr>
          <w:rFonts w:ascii="Times New Roman" w:eastAsia="Times New Roman" w:hAnsi="Times New Roman"/>
          <w:b/>
          <w:szCs w:val="28"/>
        </w:rPr>
        <w:t>СЯ В МУНИЦИПАЛЬНОЙ СОБСТВЕННОСТИ, НА ТОРГАХ»</w:t>
      </w:r>
    </w:p>
    <w:p w:rsidR="00EC023A" w:rsidRPr="00EC023A" w:rsidRDefault="00EC023A" w:rsidP="00EC023A">
      <w:pPr>
        <w:widowControl w:val="0"/>
        <w:autoSpaceDE w:val="0"/>
        <w:autoSpaceDN w:val="0"/>
        <w:adjustRightInd w:val="0"/>
        <w:ind w:firstLine="0"/>
        <w:outlineLvl w:val="1"/>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1"/>
        <w:rPr>
          <w:rFonts w:ascii="Times New Roman" w:eastAsia="Times New Roman" w:hAnsi="Times New Roman"/>
          <w:szCs w:val="28"/>
        </w:rPr>
      </w:pPr>
      <w:r w:rsidRPr="00EC023A">
        <w:rPr>
          <w:rFonts w:ascii="Times New Roman" w:eastAsia="Times New Roman" w:hAnsi="Times New Roman"/>
          <w:szCs w:val="28"/>
        </w:rPr>
        <w:t>Раздел I. ОБЩИЕ ПОЛОЖЕНИЯ</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 w:name="Par43"/>
      <w:bookmarkEnd w:id="1"/>
      <w:r w:rsidRPr="00EC023A">
        <w:rPr>
          <w:rFonts w:ascii="Times New Roman" w:eastAsia="Times New Roman" w:hAnsi="Times New Roman"/>
          <w:szCs w:val="28"/>
        </w:rPr>
        <w:t>Глава 1. ПРЕДМЕТ РЕГУЛИРОВАНИЯ АДМИНИСТРАТИВНОГО РЕГЛАМЕНТА</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 Административный регламент предоставления муниципальной услуги «Предоставление земельн</w:t>
      </w:r>
      <w:r w:rsidR="001F156F">
        <w:rPr>
          <w:rFonts w:ascii="Times New Roman" w:eastAsia="Times New Roman" w:hAnsi="Times New Roman"/>
          <w:szCs w:val="28"/>
        </w:rPr>
        <w:t>ых участков, находящи</w:t>
      </w:r>
      <w:r w:rsidR="00AF390E">
        <w:rPr>
          <w:rFonts w:ascii="Times New Roman" w:eastAsia="Times New Roman" w:hAnsi="Times New Roman"/>
          <w:szCs w:val="28"/>
        </w:rPr>
        <w:t>х</w:t>
      </w:r>
      <w:r w:rsidRPr="00EC023A">
        <w:rPr>
          <w:rFonts w:ascii="Times New Roman" w:eastAsia="Times New Roman" w:hAnsi="Times New Roman"/>
          <w:szCs w:val="28"/>
        </w:rPr>
        <w:t xml:space="preserve">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eastAsia="Times New Roman" w:hAnsi="Times New Roman"/>
          <w:szCs w:val="28"/>
        </w:rPr>
        <w:t>ельность действий администрации Верхнемарковского сельского поселения</w:t>
      </w:r>
      <w:r w:rsidRPr="00EC023A">
        <w:rPr>
          <w:rFonts w:ascii="Times New Roman" w:eastAsia="Times New Roman" w:hAnsi="Times New Roman"/>
          <w:szCs w:val="28"/>
        </w:rPr>
        <w:t>, при осуществлении полномочий.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 w:name="Par49"/>
      <w:bookmarkEnd w:id="2"/>
      <w:r w:rsidRPr="00EC023A">
        <w:rPr>
          <w:rFonts w:ascii="Times New Roman" w:eastAsia="Times New Roman" w:hAnsi="Times New Roman"/>
          <w:szCs w:val="28"/>
        </w:rPr>
        <w:t>Глава 2. КРУГ ЗАЯВИТЕЛЕЙ</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bookmarkStart w:id="3" w:name="Par51"/>
      <w:bookmarkEnd w:id="3"/>
      <w:r w:rsidRPr="00EC023A">
        <w:rPr>
          <w:rFonts w:ascii="Times New Roman" w:eastAsia="Times New Roman" w:hAnsi="Times New Roman"/>
          <w:szCs w:val="28"/>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 При обращении за получением муниципальной услуги от имени заявителей взаимодействие с администраци</w:t>
      </w:r>
      <w:r>
        <w:rPr>
          <w:rFonts w:ascii="Times New Roman" w:eastAsia="Times New Roman" w:hAnsi="Times New Roman"/>
          <w:szCs w:val="28"/>
        </w:rPr>
        <w:t>ей</w:t>
      </w:r>
      <w:r w:rsidRPr="00EC023A">
        <w:rPr>
          <w:rFonts w:ascii="Times New Roman" w:eastAsia="Times New Roman" w:hAnsi="Times New Roman"/>
          <w:szCs w:val="28"/>
        </w:rPr>
        <w:t xml:space="preserve"> Верхнемарковского сельского поселения</w:t>
      </w:r>
      <w:r w:rsidRPr="00EC023A">
        <w:rPr>
          <w:rFonts w:ascii="Times New Roman" w:eastAsia="Times New Roman" w:hAnsi="Times New Roman"/>
          <w:i/>
          <w:szCs w:val="28"/>
        </w:rPr>
        <w:t xml:space="preserve"> </w:t>
      </w:r>
      <w:r w:rsidRPr="00EC023A">
        <w:rPr>
          <w:rFonts w:ascii="Times New Roman" w:eastAsia="Times New Roman" w:hAnsi="Times New Roman"/>
          <w:szCs w:val="28"/>
        </w:rPr>
        <w:t>вправе осуществлять их уполномоченные представители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5. Лица, указанные в пунктах 3, 4 настоящего административного регламента, далее именуются заявителями. </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4" w:name="Par61"/>
      <w:bookmarkEnd w:id="4"/>
      <w:r w:rsidRPr="00EC023A">
        <w:rPr>
          <w:rFonts w:ascii="Times New Roman" w:eastAsia="Times New Roman" w:hAnsi="Times New Roman"/>
          <w:szCs w:val="28"/>
        </w:rPr>
        <w:t>Глава 3. ТРЕБОВАНИЯ К ПОРЯДКУ ИНФОРМИРОВАНИЯ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О ПРЕДОСТАВЛЕНИИМУНИЦИПАЛЬНОЙ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Верхнемарковского сельского поселения (далее – уполномоченный орган).</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lastRenderedPageBreak/>
        <w:t xml:space="preserve">7. </w:t>
      </w:r>
      <w:r w:rsidRPr="00EC023A">
        <w:rPr>
          <w:rFonts w:ascii="Times New Roman" w:eastAsia="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8. Информация предоставляется: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при личном контакте с заявителями;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http://www.verhnemarkovo.ru/,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C023A">
          <w:rPr>
            <w:rFonts w:ascii="Times New Roman" w:eastAsia="Times New Roman" w:hAnsi="Times New Roman"/>
            <w:color w:val="0000FF"/>
            <w:szCs w:val="28"/>
            <w:u w:val="single"/>
          </w:rPr>
          <w:t>http://38.gosuslugi.ru</w:t>
        </w:r>
      </w:hyperlink>
      <w:r w:rsidRPr="00EC023A">
        <w:rPr>
          <w:rFonts w:ascii="Times New Roman" w:eastAsia="Times New Roman" w:hAnsi="Times New Roman"/>
          <w:szCs w:val="28"/>
        </w:rPr>
        <w:t xml:space="preserve"> (далее – Портал);</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письменно, в случае письменного обращения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10. Должностные лица уполномоченного органа, предоставляют информацию по следующим вопросам: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о порядке предоставления муниципальной услуги и ходе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о перечне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о времени приема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о сроке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е) об основаниях отказа в приеме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ж) об основаниях отказа в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11. Основными требованиями при предоставлении информации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актуальность;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своевременность;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четкость и доступность в изложении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полнота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соответствие информации требованиям законодательства.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12. Предоставление информации по телефону осуществляется путем </w:t>
      </w:r>
      <w:r w:rsidRPr="00EC023A">
        <w:rPr>
          <w:rFonts w:ascii="Times New Roman" w:eastAsia="Times New Roman" w:hAnsi="Times New Roman"/>
          <w:szCs w:val="28"/>
        </w:rPr>
        <w:lastRenderedPageBreak/>
        <w:t xml:space="preserve">непосредственного общения заявителя с должностным лицом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14. Если заявителя не удовлетворяет информация, представленная </w:t>
      </w:r>
      <w:proofErr w:type="gramStart"/>
      <w:r w:rsidRPr="00EC023A">
        <w:rPr>
          <w:rFonts w:ascii="Times New Roman" w:eastAsia="Times New Roman" w:hAnsi="Times New Roman"/>
          <w:szCs w:val="28"/>
        </w:rPr>
        <w:t>должностным лицом уполномоченного органа</w:t>
      </w:r>
      <w:proofErr w:type="gramEnd"/>
      <w:r w:rsidRPr="00EC023A">
        <w:rPr>
          <w:rFonts w:ascii="Times New Roman" w:eastAsia="Times New Roman" w:hAnsi="Times New Roman"/>
          <w:szCs w:val="28"/>
        </w:rPr>
        <w:t xml:space="preserve"> он может обратиться к главе Администрации Верхнемарковского сельского поселения,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 w:val="24"/>
          <w:szCs w:val="24"/>
        </w:rPr>
      </w:pPr>
      <w:r w:rsidRPr="00EC023A">
        <w:rPr>
          <w:rFonts w:ascii="Times New Roman" w:eastAsia="Times New Roman" w:hAnsi="Times New Roman"/>
          <w:szCs w:val="28"/>
          <w:lang w:eastAsia="en-US"/>
        </w:rPr>
        <w:t>Прием заявителей главой администрации Верхнемарковского сельского поселения (в случае его отсутствия – заместителями главы) проводится по предварительной записи, которая осуществляется по телефону</w:t>
      </w:r>
      <w:r>
        <w:rPr>
          <w:rFonts w:ascii="Times New Roman" w:eastAsia="Times New Roman" w:hAnsi="Times New Roman"/>
          <w:szCs w:val="28"/>
          <w:lang w:eastAsia="en-US"/>
        </w:rPr>
        <w:t xml:space="preserve">: </w:t>
      </w:r>
      <w:r w:rsidRPr="00EC023A">
        <w:rPr>
          <w:rFonts w:ascii="Times New Roman" w:eastAsia="Times New Roman" w:hAnsi="Times New Roman"/>
          <w:sz w:val="24"/>
          <w:szCs w:val="24"/>
          <w:lang w:eastAsia="en-US"/>
        </w:rPr>
        <w:t>8 39565 77 2 05</w:t>
      </w:r>
      <w:r>
        <w:rPr>
          <w:rFonts w:ascii="Times New Roman" w:eastAsia="Times New Roman" w:hAnsi="Times New Roman"/>
          <w:sz w:val="24"/>
          <w:szCs w:val="24"/>
          <w:lang w:eastAsia="en-US"/>
        </w:rPr>
        <w:t>.</w:t>
      </w:r>
      <w:r w:rsidRPr="00EC023A">
        <w:rPr>
          <w:rFonts w:ascii="Times New Roman" w:eastAsia="Times New Roman" w:hAnsi="Times New Roman"/>
          <w:sz w:val="24"/>
          <w:szCs w:val="24"/>
          <w:lang w:eastAsia="en-US"/>
        </w:rPr>
        <w:t xml:space="preserve">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Днем регистрации обращения является день его поступления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A3ED8" w:rsidRPr="007A3ED8" w:rsidRDefault="00EC023A" w:rsidP="007A3ED8">
      <w:pPr>
        <w:autoSpaceDE w:val="0"/>
        <w:autoSpaceDN w:val="0"/>
        <w:adjustRightInd w:val="0"/>
        <w:ind w:firstLine="0"/>
        <w:rPr>
          <w:rFonts w:ascii="Times New Roman" w:eastAsiaTheme="minorHAnsi" w:hAnsi="Times New Roman"/>
          <w:bCs/>
          <w:szCs w:val="28"/>
          <w:lang w:eastAsia="en-US"/>
        </w:rPr>
      </w:pPr>
      <w:r w:rsidRPr="00EC023A">
        <w:rPr>
          <w:rFonts w:ascii="Times New Roman" w:eastAsia="Times New Roman" w:hAnsi="Times New Roman"/>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sidR="007A3ED8">
        <w:rPr>
          <w:rFonts w:ascii="Times New Roman" w:eastAsia="Times New Roman" w:hAnsi="Times New Roman"/>
          <w:szCs w:val="28"/>
        </w:rPr>
        <w:t xml:space="preserve"> с которого поступило обращение </w:t>
      </w:r>
      <w:r w:rsidR="007A3ED8" w:rsidRPr="007A3ED8">
        <w:rPr>
          <w:rFonts w:ascii="Times New Roman" w:eastAsiaTheme="minorHAnsi" w:hAnsi="Times New Roman"/>
          <w:bCs/>
          <w:szCs w:val="28"/>
          <w:lang w:eastAsia="en-US"/>
        </w:rPr>
        <w:t xml:space="preserve">и в письменной форме по почтовому адресу, указанному в обращении, поступившем в </w:t>
      </w:r>
      <w:r w:rsidR="00DA2324">
        <w:rPr>
          <w:rFonts w:ascii="Times New Roman" w:eastAsiaTheme="minorHAnsi" w:hAnsi="Times New Roman"/>
          <w:bCs/>
          <w:szCs w:val="28"/>
          <w:lang w:eastAsia="en-US"/>
        </w:rPr>
        <w:t>уполномоченный орган</w:t>
      </w:r>
      <w:r w:rsidR="007A3ED8" w:rsidRPr="007A3ED8">
        <w:rPr>
          <w:rFonts w:ascii="Times New Roman" w:eastAsiaTheme="minorHAnsi" w:hAnsi="Times New Roman"/>
          <w:bCs/>
          <w:szCs w:val="28"/>
          <w:lang w:eastAsia="en-US"/>
        </w:rPr>
        <w:t xml:space="preserve"> или должностному лицу в письменной форме.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на стендах, расположенных в помещениях, занимаемых уполномоченным органом;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б) на официальном сайте уполномоченного органа в информационно-телекоммуникационной сети «Интернет» – </w:t>
      </w:r>
      <w:r w:rsidRPr="00EC023A">
        <w:rPr>
          <w:rFonts w:eastAsia="Times New Roman"/>
        </w:rPr>
        <w:t>http://www.verhnemarkovo.ru/,</w:t>
      </w:r>
      <w:r w:rsidRPr="00EC023A">
        <w:rPr>
          <w:rFonts w:ascii="Calibri" w:eastAsia="Times New Roman" w:hAnsi="Calibri"/>
        </w:rPr>
        <w:t xml:space="preserve"> </w:t>
      </w:r>
      <w:r w:rsidRPr="00EC023A">
        <w:rPr>
          <w:rFonts w:ascii="Times New Roman" w:eastAsia="Times New Roman" w:hAnsi="Times New Roman"/>
          <w:szCs w:val="28"/>
        </w:rPr>
        <w:t>официальном сайте МФЦ, а также на Портале;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посредством публикации в средствах массовой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17. На стендах, расположенных в помещениях, занимаемых </w:t>
      </w:r>
      <w:r w:rsidRPr="00EC023A">
        <w:rPr>
          <w:rFonts w:ascii="Times New Roman" w:eastAsia="Times New Roman" w:hAnsi="Times New Roman"/>
          <w:szCs w:val="28"/>
        </w:rPr>
        <w:lastRenderedPageBreak/>
        <w:t>уполномоченным органом, размещается следующая информация: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 список документов для получения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о сроках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 извлечения из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об основаниях отказа в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об описании конечного результата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 перечень нормативных правовых актов, регулирующих отношения, возникающие в связи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18. Информация об уполномоченном органе: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место нахождения:</w:t>
      </w:r>
      <w:r>
        <w:rPr>
          <w:rFonts w:ascii="Times New Roman" w:eastAsia="Times New Roman" w:hAnsi="Times New Roman"/>
          <w:szCs w:val="28"/>
        </w:rPr>
        <w:t xml:space="preserve"> 666778, Иркутская область, Усть-Кутский район, п. Верхнемарково, ул. 40 лет Победы, д. 47</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телефон:</w:t>
      </w:r>
      <w:r>
        <w:rPr>
          <w:rFonts w:ascii="Times New Roman" w:eastAsia="Times New Roman" w:hAnsi="Times New Roman"/>
          <w:szCs w:val="28"/>
        </w:rPr>
        <w:t xml:space="preserve"> 8 39565 77 2 05</w:t>
      </w:r>
      <w:r w:rsidRPr="00EC023A">
        <w:rPr>
          <w:rFonts w:ascii="Times New Roman" w:eastAsia="Times New Roman" w:hAnsi="Times New Roman"/>
          <w:szCs w:val="28"/>
        </w:rPr>
        <w:t xml:space="preserve">;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в) почтовый адрес для направления документов и обращений: </w:t>
      </w:r>
      <w:r>
        <w:rPr>
          <w:rFonts w:ascii="Times New Roman" w:eastAsia="Times New Roman" w:hAnsi="Times New Roman"/>
          <w:szCs w:val="28"/>
        </w:rPr>
        <w:t>666778, Иркутская область, Усть-Кутский район, п. Верхнемарково, ул. 40 лет Победы, д. 47</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официальный сайт в информационно-телекоммуникационной сети «Интернет» – http://www.verhnemarkovo.ru/;</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адрес электронной почты: admin_v_mar@mail.ru;</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19. График приема заявителей в уполномоченном органе</w:t>
      </w:r>
      <w:r w:rsidRPr="00EC023A">
        <w:rPr>
          <w:rFonts w:ascii="Times New Roman" w:eastAsia="Times New Roman" w:hAnsi="Times New Roman"/>
          <w:i/>
          <w:szCs w:val="28"/>
        </w:rPr>
        <w:t>:</w:t>
      </w:r>
    </w:p>
    <w:tbl>
      <w:tblPr>
        <w:tblW w:w="0" w:type="auto"/>
        <w:tblLook w:val="04A0" w:firstRow="1" w:lastRow="0" w:firstColumn="1" w:lastColumn="0" w:noHBand="0" w:noVBand="1"/>
      </w:tblPr>
      <w:tblGrid>
        <w:gridCol w:w="3115"/>
        <w:gridCol w:w="2555"/>
        <w:gridCol w:w="3675"/>
      </w:tblGrid>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Понедельник</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9.00 – 18.00</w:t>
            </w:r>
          </w:p>
        </w:tc>
        <w:tc>
          <w:tcPr>
            <w:tcW w:w="3675" w:type="dxa"/>
          </w:tcPr>
          <w:p w:rsidR="00EC023A" w:rsidRPr="00EC023A" w:rsidRDefault="00EC023A" w:rsidP="00EC023A">
            <w:pPr>
              <w:widowControl w:val="0"/>
              <w:autoSpaceDE w:val="0"/>
              <w:autoSpaceDN w:val="0"/>
              <w:adjustRightInd w:val="0"/>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Вторник</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9.00 – 1</w:t>
            </w:r>
            <w:r>
              <w:rPr>
                <w:rFonts w:ascii="Times New Roman" w:eastAsia="Times New Roman" w:hAnsi="Times New Roman"/>
                <w:szCs w:val="28"/>
              </w:rPr>
              <w:t>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Среда</w:t>
            </w:r>
          </w:p>
        </w:tc>
        <w:tc>
          <w:tcPr>
            <w:tcW w:w="2555" w:type="dxa"/>
          </w:tcPr>
          <w:p w:rsidR="00EC023A" w:rsidRPr="00EC023A" w:rsidRDefault="00915863" w:rsidP="00915863">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не приёмный день</w:t>
            </w:r>
          </w:p>
        </w:tc>
        <w:tc>
          <w:tcPr>
            <w:tcW w:w="3675" w:type="dxa"/>
          </w:tcPr>
          <w:p w:rsidR="00EC023A" w:rsidRPr="00EC023A" w:rsidRDefault="00EC023A" w:rsidP="00915863">
            <w:pPr>
              <w:ind w:firstLine="0"/>
              <w:jc w:val="left"/>
              <w:rPr>
                <w:rFonts w:ascii="Times New Roman" w:eastAsia="Times New Roman" w:hAnsi="Times New Roman"/>
                <w:szCs w:val="28"/>
              </w:rPr>
            </w:pP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Четверг</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9.00 – 17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Пятница</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9.00 – 17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9345" w:type="dxa"/>
            <w:gridSpan w:val="3"/>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 xml:space="preserve">Суббота, воскресенье – выходные дни </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20. Прием заявителей главой администрации Верхнемарковского сельского поселения, ведется в соответствии с записью.</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EC023A">
                <w:rPr>
                  <w:rFonts w:ascii="Times New Roman" w:eastAsia="Times New Roman" w:hAnsi="Times New Roman"/>
                  <w:color w:val="0000FF"/>
                  <w:szCs w:val="28"/>
                  <w:u w:val="single"/>
                  <w:lang w:val="en-US"/>
                </w:rPr>
                <w:t>www</w:t>
              </w:r>
              <w:r w:rsidRPr="00EC023A">
                <w:rPr>
                  <w:rFonts w:ascii="Times New Roman" w:eastAsia="Times New Roman" w:hAnsi="Times New Roman"/>
                  <w:color w:val="0000FF"/>
                  <w:szCs w:val="28"/>
                  <w:u w:val="single"/>
                </w:rPr>
                <w:t>.</w:t>
              </w:r>
              <w:proofErr w:type="spellStart"/>
              <w:r w:rsidRPr="00EC023A">
                <w:rPr>
                  <w:rFonts w:ascii="Times New Roman" w:eastAsia="Times New Roman" w:hAnsi="Times New Roman"/>
                  <w:color w:val="0000FF"/>
                  <w:szCs w:val="28"/>
                  <w:u w:val="single"/>
                  <w:lang w:val="en-US"/>
                </w:rPr>
                <w:t>mfc</w:t>
              </w:r>
              <w:proofErr w:type="spellEnd"/>
              <w:r w:rsidRPr="00EC023A">
                <w:rPr>
                  <w:rFonts w:ascii="Times New Roman" w:eastAsia="Times New Roman" w:hAnsi="Times New Roman"/>
                  <w:color w:val="0000FF"/>
                  <w:szCs w:val="28"/>
                  <w:u w:val="single"/>
                </w:rPr>
                <w:t>38.</w:t>
              </w:r>
              <w:proofErr w:type="spellStart"/>
              <w:r w:rsidRPr="00EC023A">
                <w:rPr>
                  <w:rFonts w:ascii="Times New Roman" w:eastAsia="Times New Roman" w:hAnsi="Times New Roman"/>
                  <w:color w:val="0000FF"/>
                  <w:szCs w:val="28"/>
                  <w:u w:val="single"/>
                  <w:lang w:val="en-US"/>
                </w:rPr>
                <w:t>ru</w:t>
              </w:r>
              <w:proofErr w:type="spellEnd"/>
            </w:hyperlink>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p>
        </w:tc>
      </w:tr>
    </w:tbl>
    <w:p w:rsidR="00765255" w:rsidRDefault="00765255" w:rsidP="00EC023A">
      <w:pPr>
        <w:widowControl w:val="0"/>
        <w:autoSpaceDE w:val="0"/>
        <w:autoSpaceDN w:val="0"/>
        <w:adjustRightInd w:val="0"/>
        <w:jc w:val="center"/>
        <w:outlineLvl w:val="1"/>
        <w:rPr>
          <w:rFonts w:ascii="Times New Roman" w:eastAsia="Times New Roman" w:hAnsi="Times New Roman"/>
          <w:szCs w:val="28"/>
        </w:rPr>
      </w:pPr>
      <w:bookmarkStart w:id="5" w:name="Par144"/>
      <w:bookmarkEnd w:id="5"/>
    </w:p>
    <w:p w:rsidR="00EC023A" w:rsidRPr="00EC023A" w:rsidRDefault="00EC023A" w:rsidP="00EC023A">
      <w:pPr>
        <w:widowControl w:val="0"/>
        <w:autoSpaceDE w:val="0"/>
        <w:autoSpaceDN w:val="0"/>
        <w:adjustRightInd w:val="0"/>
        <w:jc w:val="center"/>
        <w:outlineLvl w:val="1"/>
        <w:rPr>
          <w:rFonts w:ascii="Times New Roman" w:eastAsia="Times New Roman" w:hAnsi="Times New Roman"/>
          <w:szCs w:val="28"/>
        </w:rPr>
      </w:pPr>
      <w:r w:rsidRPr="00EC023A">
        <w:rPr>
          <w:rFonts w:ascii="Times New Roman" w:eastAsia="Times New Roman" w:hAnsi="Times New Roman"/>
          <w:szCs w:val="28"/>
        </w:rPr>
        <w:lastRenderedPageBreak/>
        <w:t>Раздел II. СТАНДАРТ ПРЕДОСТАВЛЕНИЯ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6" w:name="Par146"/>
      <w:bookmarkEnd w:id="6"/>
      <w:r w:rsidRPr="00EC023A">
        <w:rPr>
          <w:rFonts w:ascii="Times New Roman" w:eastAsia="Times New Roman" w:hAnsi="Times New Roman"/>
          <w:szCs w:val="28"/>
        </w:rPr>
        <w:t>Глава 4. НАИМЕНОВАНИЕ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 xml:space="preserve">23. </w:t>
      </w:r>
      <w:r w:rsidRPr="00EC023A">
        <w:rPr>
          <w:rFonts w:ascii="Times New Roman" w:eastAsia="Times New Roman" w:hAnsi="Times New Roman"/>
          <w:szCs w:val="28"/>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7" w:name="Par151"/>
      <w:bookmarkEnd w:id="7"/>
      <w:r w:rsidRPr="00EC023A">
        <w:rPr>
          <w:rFonts w:ascii="Times New Roman" w:eastAsia="Times New Roman" w:hAnsi="Times New Roman"/>
          <w:szCs w:val="28"/>
        </w:rPr>
        <w:t>Глава 5. НАИМЕНОВАНИЕ ОРГАНА МЕСТНОГО САМОУПРАВЛЕНИЯ,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ПРЕДОСТАВЛЯЮЩЕГО МУНИЦИПАЛЬНУЮ УСЛУГУ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24. Органом местного самоуправления </w:t>
      </w:r>
      <w:r w:rsidR="003571F3">
        <w:rPr>
          <w:rFonts w:ascii="Times New Roman" w:eastAsia="Times New Roman" w:hAnsi="Times New Roman"/>
          <w:szCs w:val="28"/>
        </w:rPr>
        <w:t xml:space="preserve">Верхнемарковского </w:t>
      </w:r>
      <w:r w:rsidRPr="00EC023A">
        <w:rPr>
          <w:rFonts w:ascii="Times New Roman" w:eastAsia="Times New Roman" w:hAnsi="Times New Roman"/>
          <w:szCs w:val="28"/>
        </w:rPr>
        <w:t xml:space="preserve">муниципального образования Иркутской области, предоставляющим муниципальную услугу, является </w:t>
      </w:r>
      <w:r w:rsidR="003571F3">
        <w:rPr>
          <w:rFonts w:ascii="Times New Roman" w:eastAsia="Times New Roman" w:hAnsi="Times New Roman"/>
          <w:szCs w:val="28"/>
        </w:rPr>
        <w:t>Администрация Верхнемарковского сельского поселения (</w:t>
      </w:r>
      <w:r w:rsidRPr="00EC023A">
        <w:rPr>
          <w:rFonts w:ascii="Times New Roman" w:eastAsia="Times New Roman" w:hAnsi="Times New Roman"/>
          <w:szCs w:val="28"/>
        </w:rPr>
        <w:t>уполномоченный орган</w:t>
      </w:r>
      <w:r w:rsidR="003571F3">
        <w:rPr>
          <w:rFonts w:ascii="Times New Roman" w:eastAsia="Times New Roman" w:hAnsi="Times New Roman"/>
          <w:szCs w:val="28"/>
        </w:rPr>
        <w:t>)</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Pr>
          <w:rFonts w:ascii="Times New Roman" w:eastAsia="Times New Roman" w:hAnsi="Times New Roman"/>
          <w:szCs w:val="28"/>
        </w:rPr>
        <w:t xml:space="preserve"> Думы Верхнемарковского сельского поселения</w:t>
      </w:r>
      <w:r w:rsidRPr="00EC023A">
        <w:rPr>
          <w:rFonts w:ascii="Times New Roman" w:eastAsia="Times New Roman" w:hAnsi="Times New Roman"/>
          <w:i/>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26. В предоставлении муниципальной услуги участвуют: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Федеральная служба государственной регистрации, кадастра и картографии (Росреестр);</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Федеральная налоговая служба;</w:t>
      </w:r>
    </w:p>
    <w:p w:rsidR="009F21FC" w:rsidRDefault="009F21FC" w:rsidP="00EC023A">
      <w:pPr>
        <w:widowControl w:val="0"/>
        <w:autoSpaceDE w:val="0"/>
        <w:autoSpaceDN w:val="0"/>
        <w:adjustRightInd w:val="0"/>
        <w:ind w:firstLine="709"/>
        <w:jc w:val="center"/>
        <w:rPr>
          <w:rFonts w:ascii="Times New Roman" w:eastAsia="Times New Roman" w:hAnsi="Times New Roman"/>
          <w:szCs w:val="28"/>
        </w:rPr>
      </w:pPr>
      <w:bookmarkStart w:id="8" w:name="Par159"/>
      <w:bookmarkEnd w:id="8"/>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Глава 6. ОПИСАНИЕ РЕЗУЛЬТАТА</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27. Конечным результатом предоставления муниципальной услуги является</w:t>
      </w:r>
      <w:bookmarkStart w:id="9" w:name="Par167"/>
      <w:bookmarkEnd w:id="9"/>
      <w:r w:rsidRPr="00EC023A">
        <w:rPr>
          <w:rFonts w:ascii="Times New Roman" w:eastAsia="Times New Roman" w:hAnsi="Times New Roman"/>
          <w:szCs w:val="28"/>
        </w:rPr>
        <w:t>:</w:t>
      </w:r>
    </w:p>
    <w:p w:rsidR="00EC023A" w:rsidRPr="00EC023A" w:rsidRDefault="00017514"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 </w:t>
      </w:r>
      <w:r w:rsidR="00EC023A" w:rsidRPr="00EC023A">
        <w:rPr>
          <w:rFonts w:ascii="Times New Roman" w:eastAsia="Times New Roman" w:hAnsi="Times New Roman"/>
          <w:szCs w:val="28"/>
        </w:rPr>
        <w:t>договор купли-продажи земельного участка;</w:t>
      </w:r>
    </w:p>
    <w:p w:rsidR="00EC023A" w:rsidRPr="00EC023A" w:rsidRDefault="00017514"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 </w:t>
      </w:r>
      <w:r w:rsidR="00EC023A" w:rsidRPr="00EC023A">
        <w:rPr>
          <w:rFonts w:ascii="Times New Roman" w:eastAsia="Times New Roman" w:hAnsi="Times New Roman"/>
          <w:szCs w:val="28"/>
        </w:rPr>
        <w:t>договор аренды земельного участка;</w:t>
      </w:r>
    </w:p>
    <w:p w:rsidR="00EC023A" w:rsidRPr="00EC023A" w:rsidRDefault="00017514"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решение об отказе предоставления муниципальной услуги.</w:t>
      </w:r>
    </w:p>
    <w:p w:rsidR="00EC023A" w:rsidRPr="00EC023A" w:rsidRDefault="00EC023A" w:rsidP="00EC023A">
      <w:pPr>
        <w:widowControl w:val="0"/>
        <w:autoSpaceDE w:val="0"/>
        <w:autoSpaceDN w:val="0"/>
        <w:adjustRightInd w:val="0"/>
        <w:ind w:firstLine="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26"/>
        <w:jc w:val="center"/>
        <w:outlineLvl w:val="2"/>
        <w:rPr>
          <w:rFonts w:ascii="Times New Roman" w:eastAsia="Times New Roman" w:hAnsi="Times New Roman"/>
          <w:szCs w:val="28"/>
        </w:rPr>
      </w:pPr>
      <w:r w:rsidRPr="00EC023A">
        <w:rPr>
          <w:rFonts w:ascii="Times New Roman" w:eastAsia="Times New Roman" w:hAnsi="Times New Roman"/>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765255">
        <w:rPr>
          <w:rFonts w:ascii="Times New Roman" w:eastAsia="Times New Roman" w:hAnsi="Times New Roman"/>
          <w:szCs w:val="28"/>
        </w:rPr>
        <w:lastRenderedPageBreak/>
        <w:t xml:space="preserve">(НАПРАВЛЕНИЯ) </w:t>
      </w:r>
      <w:r w:rsidRPr="00EC023A">
        <w:rPr>
          <w:rFonts w:ascii="Times New Roman" w:eastAsia="Times New Roman" w:hAnsi="Times New Roman"/>
          <w:szCs w:val="28"/>
        </w:rPr>
        <w:t>ДОКУМЕНТОВ, ЯВЛЯЮЩИХСЯ РЕЗУЛЬТАТОМ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bookmarkStart w:id="10" w:name="Par174"/>
      <w:bookmarkEnd w:id="10"/>
      <w:r w:rsidRPr="00EC023A">
        <w:rPr>
          <w:rFonts w:ascii="Times New Roman" w:eastAsia="Times New Roman" w:hAnsi="Times New Roman"/>
          <w:szCs w:val="28"/>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26"/>
        <w:jc w:val="center"/>
        <w:rPr>
          <w:rFonts w:ascii="Times New Roman" w:eastAsia="Times New Roman" w:hAnsi="Times New Roman"/>
          <w:szCs w:val="28"/>
        </w:rPr>
      </w:pPr>
      <w:bookmarkStart w:id="11" w:name="Par179"/>
      <w:bookmarkEnd w:id="11"/>
      <w:r w:rsidRPr="00EC023A">
        <w:rPr>
          <w:rFonts w:ascii="Times New Roman" w:eastAsia="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31. Предоставление муниципальной услуги осуществляется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32. Правовой основой предоставления муниципальной услуги являются следующие нормативные правовые акты: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Конституция Российской Федерации (Рос</w:t>
      </w:r>
      <w:r w:rsidR="003571F3">
        <w:rPr>
          <w:rFonts w:ascii="Times New Roman" w:eastAsia="Times New Roman" w:hAnsi="Times New Roman"/>
          <w:szCs w:val="28"/>
        </w:rPr>
        <w:t>сийская газета, № 7, 21.01.2009</w:t>
      </w:r>
      <w:r w:rsidRPr="00EC023A">
        <w:rPr>
          <w:rFonts w:ascii="Times New Roman" w:eastAsia="Times New Roman" w:hAnsi="Times New Roman"/>
          <w:szCs w:val="28"/>
        </w:rPr>
        <w:t>);</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Земельный кодекс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в) Градостроительный </w:t>
      </w:r>
      <w:hyperlink r:id="rId12" w:history="1">
        <w:r w:rsidRPr="00EC023A">
          <w:rPr>
            <w:rFonts w:eastAsia="Times New Roman"/>
          </w:rPr>
          <w:t>кодекс</w:t>
        </w:r>
      </w:hyperlink>
      <w:r w:rsidRPr="00EC023A">
        <w:rPr>
          <w:rFonts w:ascii="Times New Roman" w:eastAsia="Times New Roman" w:hAnsi="Times New Roman"/>
          <w:szCs w:val="28"/>
        </w:rPr>
        <w:t xml:space="preserve">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Гражданский кодекс Российской Федерации (Собрание законодательства Российской Федерации, 1994, № 32, ст. 3301);</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lastRenderedPageBreak/>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60CC" w:rsidRPr="00E960CC" w:rsidRDefault="009A0D34" w:rsidP="00E960CC">
      <w:pPr>
        <w:autoSpaceDE w:val="0"/>
        <w:autoSpaceDN w:val="0"/>
        <w:adjustRightInd w:val="0"/>
        <w:ind w:firstLine="709"/>
        <w:rPr>
          <w:rFonts w:ascii="Times New Roman" w:eastAsia="Times New Roman" w:hAnsi="Times New Roman"/>
          <w:szCs w:val="24"/>
          <w:lang w:eastAsia="en-US"/>
        </w:rPr>
      </w:pPr>
      <w:r>
        <w:rPr>
          <w:rFonts w:ascii="Times New Roman" w:eastAsia="Times New Roman" w:hAnsi="Times New Roman"/>
          <w:szCs w:val="28"/>
          <w:lang w:eastAsia="en-US"/>
        </w:rPr>
        <w:t>и)</w:t>
      </w:r>
      <w:r>
        <w:rPr>
          <w:rFonts w:ascii="Times New Roman" w:eastAsia="Times New Roman" w:hAnsi="Times New Roman"/>
          <w:szCs w:val="24"/>
          <w:lang w:eastAsia="en-US"/>
        </w:rPr>
        <w:t xml:space="preserve"> </w:t>
      </w:r>
      <w:r w:rsidR="00E960CC" w:rsidRPr="00E960CC">
        <w:rPr>
          <w:rFonts w:ascii="Times New Roman" w:eastAsia="Times New Roman" w:hAnsi="Times New Roman"/>
          <w:szCs w:val="24"/>
          <w:lang w:eastAsia="en-US"/>
        </w:rPr>
        <w:t>Устав Верхнемарковского муниципального образования (зарегистрирован в ГУ Минюста России по Сибирскому федеральному округу 31 декабря 2005 г. N RU385233012005001, опубликован в газете "Ленские вести", N 3, 20.01.2006);</w:t>
      </w:r>
    </w:p>
    <w:p w:rsidR="00EC023A" w:rsidRPr="00EC023A" w:rsidRDefault="00EC023A" w:rsidP="00E960CC">
      <w:pPr>
        <w:autoSpaceDE w:val="0"/>
        <w:autoSpaceDN w:val="0"/>
        <w:adjustRightInd w:val="0"/>
        <w:ind w:firstLine="709"/>
        <w:rPr>
          <w:rFonts w:ascii="Times New Roman" w:eastAsia="Times New Roman" w:hAnsi="Times New Roman"/>
          <w:szCs w:val="28"/>
        </w:rPr>
      </w:pPr>
    </w:p>
    <w:p w:rsidR="00EC023A" w:rsidRPr="00EC023A" w:rsidRDefault="00EC023A" w:rsidP="00EC023A">
      <w:pPr>
        <w:autoSpaceDE w:val="0"/>
        <w:autoSpaceDN w:val="0"/>
        <w:adjustRightInd w:val="0"/>
        <w:ind w:firstLine="0"/>
        <w:jc w:val="center"/>
        <w:rPr>
          <w:rFonts w:ascii="Times New Roman" w:eastAsia="Times New Roman" w:hAnsi="Times New Roman"/>
          <w:szCs w:val="28"/>
          <w:lang w:eastAsia="en-US"/>
        </w:rPr>
      </w:pPr>
      <w:bookmarkStart w:id="12" w:name="Par199"/>
      <w:bookmarkEnd w:id="12"/>
      <w:r w:rsidRPr="00EC023A">
        <w:rPr>
          <w:rFonts w:ascii="Times New Roman" w:eastAsia="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B12C82">
        <w:rPr>
          <w:rFonts w:ascii="Times New Roman" w:eastAsia="Times New Roman" w:hAnsi="Times New Roman"/>
          <w:szCs w:val="28"/>
          <w:lang w:eastAsia="en-US"/>
        </w:rPr>
        <w:t>, В ТОМ ЧИСЛЕ В ЭЛЕКТРОННОЙ ФОРМЕ</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Calibri" w:hAnsi="Times New Roman"/>
          <w:szCs w:val="28"/>
        </w:rPr>
      </w:pPr>
      <w:bookmarkStart w:id="13" w:name="Par202"/>
      <w:bookmarkEnd w:id="13"/>
      <w:r w:rsidRPr="00EC023A">
        <w:rPr>
          <w:rFonts w:ascii="Times New Roman" w:eastAsia="Times New Roman" w:hAnsi="Times New Roman"/>
          <w:szCs w:val="28"/>
        </w:rPr>
        <w:t>33. </w:t>
      </w:r>
      <w:r w:rsidRPr="00EC023A">
        <w:rPr>
          <w:rFonts w:ascii="Times New Roman" w:eastAsia="Calibri" w:hAnsi="Times New Roman"/>
          <w:szCs w:val="28"/>
        </w:rPr>
        <w:t xml:space="preserve">Для получения муниципальной услуги заявитель оформляет </w:t>
      </w:r>
      <w:hyperlink w:anchor="Par381" w:history="1">
        <w:r w:rsidRPr="00EC023A">
          <w:rPr>
            <w:rFonts w:ascii="Times New Roman" w:eastAsia="Calibri" w:hAnsi="Times New Roman"/>
            <w:szCs w:val="28"/>
          </w:rPr>
          <w:t>заявление</w:t>
        </w:r>
      </w:hyperlink>
      <w:r w:rsidRPr="00EC023A">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34. К заявлению прилагаются следующие документы: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копии документов, удостоверяющих личность заявителя (для граждан);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документы, подтверждающие полномочия лица, подписавшего заявление – для юридических лиц;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докуме</w:t>
      </w:r>
      <w:r w:rsidR="009A0D34">
        <w:rPr>
          <w:rFonts w:ascii="Times New Roman" w:eastAsia="Times New Roman" w:hAnsi="Times New Roman"/>
          <w:szCs w:val="28"/>
        </w:rPr>
        <w:t xml:space="preserve">нты, подтверждающие полномочия </w:t>
      </w:r>
      <w:r w:rsidRPr="00EC023A">
        <w:rPr>
          <w:rFonts w:ascii="Times New Roman" w:eastAsia="Times New Roman" w:hAnsi="Times New Roman"/>
          <w:szCs w:val="28"/>
        </w:rPr>
        <w:t>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C023A" w:rsidRPr="00EC023A" w:rsidRDefault="00EC023A" w:rsidP="00EC023A">
      <w:pPr>
        <w:autoSpaceDE w:val="0"/>
        <w:autoSpaceDN w:val="0"/>
        <w:adjustRightInd w:val="0"/>
        <w:ind w:firstLine="709"/>
        <w:rPr>
          <w:rFonts w:ascii="Times New Roman" w:eastAsia="Times New Roman" w:hAnsi="Times New Roman"/>
          <w:szCs w:val="28"/>
        </w:rPr>
      </w:pPr>
      <w:bookmarkStart w:id="14" w:name="Par215"/>
      <w:bookmarkEnd w:id="14"/>
      <w:r w:rsidRPr="00EC023A">
        <w:rPr>
          <w:rFonts w:ascii="Times New Roman" w:eastAsia="Times New Roman" w:hAnsi="Times New Roman"/>
          <w:szCs w:val="28"/>
        </w:rPr>
        <w:t>35. Заявитель должен представить документы, указанные в пункте 34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36. Требования к документам, представляемым заявителем:</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тексты документов должны быть написаны разборчиво;</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документы не должны иметь подчисток, приписок, зачеркнутых слов и не оговоренных в них исправлений;</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документы не должны быть исполнены карандашом;</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д) документы не должны иметь повреждений, наличие которых не позволяет однозначно истолковать их содержание.</w:t>
      </w:r>
    </w:p>
    <w:p w:rsidR="00EC023A" w:rsidRPr="00EC023A" w:rsidRDefault="00EC023A" w:rsidP="00EC023A">
      <w:pPr>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5" w:name="Par224"/>
      <w:bookmarkEnd w:id="15"/>
      <w:r w:rsidRPr="00EC023A">
        <w:rPr>
          <w:rFonts w:ascii="Times New Roman" w:eastAsia="Times New Roman" w:hAnsi="Times New Roman"/>
          <w:szCs w:val="28"/>
        </w:rPr>
        <w:t xml:space="preserve">Глава 10. </w:t>
      </w:r>
      <w:r w:rsidR="004B3968">
        <w:rPr>
          <w:rFonts w:ascii="Times New Roman" w:eastAsia="Times New Roman" w:hAnsi="Times New Roman"/>
          <w:szCs w:val="28"/>
        </w:rPr>
        <w:t xml:space="preserve"> ИСЧЕРПЫВАЮЩИЙ </w:t>
      </w:r>
      <w:r w:rsidRPr="00EC023A">
        <w:rPr>
          <w:rFonts w:ascii="Times New Roman" w:eastAsia="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4B3968">
        <w:rPr>
          <w:rFonts w:ascii="Times New Roman" w:eastAsia="Times New Roman" w:hAnsi="Times New Roman"/>
          <w:szCs w:val="28"/>
        </w:rPr>
        <w:t>, А ТАКЖЕ СПОСОБЫ ИХ ПОЛУЧЕНИЯ ЗАЯВИТЕЛЯМИ, В ТОМ ЧИСЛКЕ И В ЭЛЕКТРОННОЙ ФОРМЕ, ПОРЯДОК ИХ ПРЕДСТАВЛЕНИЯ</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bookmarkStart w:id="16" w:name="Par232"/>
      <w:bookmarkEnd w:id="16"/>
      <w:r w:rsidRPr="00EC023A">
        <w:rPr>
          <w:rFonts w:ascii="Times New Roman" w:eastAsia="Times New Roman" w:hAnsi="Times New Roman"/>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а) </w:t>
      </w:r>
      <w:r w:rsidR="00766604">
        <w:rPr>
          <w:rFonts w:ascii="Times New Roman" w:eastAsia="Times New Roman" w:hAnsi="Times New Roman"/>
          <w:szCs w:val="28"/>
          <w:lang w:eastAsia="en-US"/>
        </w:rPr>
        <w:t>выписка из Единого государственного реестра недвижимости (ЕГРН)</w:t>
      </w:r>
      <w:r w:rsidRPr="00EC023A">
        <w:rPr>
          <w:rFonts w:ascii="Times New Roman" w:eastAsia="Times New Roman" w:hAnsi="Times New Roman"/>
          <w:szCs w:val="28"/>
          <w:lang w:eastAsia="en-US"/>
        </w:rPr>
        <w:t>;</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38. Уполномоченный орган, МФЦ при предоставлении муниципальной услуги не вправе требовать от заявителей: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sidRPr="00EC023A">
        <w:rPr>
          <w:rFonts w:ascii="Times New Roman" w:eastAsia="Times New Roman" w:hAnsi="Times New Roman"/>
          <w:szCs w:val="28"/>
        </w:rPr>
        <w:lastRenderedPageBreak/>
        <w:t>статьи 7 Федерального закона № 210-ФЗ.</w:t>
      </w:r>
    </w:p>
    <w:p w:rsidR="00914DC0" w:rsidRDefault="00914DC0" w:rsidP="00914DC0">
      <w:pPr>
        <w:autoSpaceDE w:val="0"/>
        <w:autoSpaceDN w:val="0"/>
        <w:adjustRightInd w:val="0"/>
        <w:ind w:firstLine="540"/>
        <w:rPr>
          <w:rFonts w:ascii="Times New Roman" w:eastAsiaTheme="minorHAnsi" w:hAnsi="Times New Roman"/>
          <w:szCs w:val="28"/>
          <w:lang w:eastAsia="en-US"/>
        </w:rPr>
      </w:pPr>
      <w:r>
        <w:rPr>
          <w:rFonts w:ascii="Times New Roman" w:eastAsia="Times New Roman" w:hAnsi="Times New Roman"/>
          <w:szCs w:val="28"/>
        </w:rPr>
        <w:t xml:space="preserve">в) </w:t>
      </w:r>
      <w:r>
        <w:rPr>
          <w:rFonts w:ascii="Times New Roman" w:eastAsiaTheme="minorHAnsi" w:hAnsi="Times New Roman"/>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14DC0">
          <w:rPr>
            <w:rFonts w:ascii="Times New Roman" w:eastAsiaTheme="minorHAnsi" w:hAnsi="Times New Roman"/>
            <w:szCs w:val="28"/>
            <w:lang w:eastAsia="en-US"/>
          </w:rPr>
          <w:t>пунктом 4 части 1 статьи 7</w:t>
        </w:r>
      </w:hyperlink>
      <w:r>
        <w:rPr>
          <w:rFonts w:ascii="Times New Roman" w:eastAsiaTheme="minorHAnsi" w:hAnsi="Times New Roman"/>
          <w:szCs w:val="28"/>
          <w:lang w:eastAsia="en-US"/>
        </w:rPr>
        <w:t xml:space="preserve"> Федерального закона № 210-ФЗ;</w:t>
      </w:r>
    </w:p>
    <w:p w:rsidR="00914DC0" w:rsidRPr="00EC023A" w:rsidRDefault="00914DC0"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ind w:firstLine="0"/>
        <w:jc w:val="center"/>
        <w:rPr>
          <w:rFonts w:eastAsia="Times New Roman"/>
        </w:rPr>
      </w:pPr>
      <w:bookmarkStart w:id="17" w:name="Par239"/>
      <w:bookmarkEnd w:id="17"/>
      <w:r w:rsidRPr="00EC023A">
        <w:rPr>
          <w:rFonts w:eastAsia="Times New Roman"/>
        </w:rPr>
        <w:t xml:space="preserve">Глава 11. </w:t>
      </w:r>
      <w:r w:rsidR="00AE664A" w:rsidRPr="00AE664A">
        <w:rPr>
          <w:rFonts w:ascii="Times New Roman" w:eastAsia="Times New Roman" w:hAnsi="Times New Roman"/>
        </w:rPr>
        <w:t>ИСЧЕРПЫВАЮЩИЙ</w:t>
      </w:r>
      <w:r w:rsidR="00AE664A">
        <w:rPr>
          <w:rFonts w:asciiTheme="minorHAnsi" w:eastAsia="Times New Roman" w:hAnsiTheme="minorHAnsi"/>
        </w:rPr>
        <w:t xml:space="preserve"> </w:t>
      </w:r>
      <w:r w:rsidRPr="00EC023A">
        <w:rPr>
          <w:rFonts w:eastAsia="Times New Roman"/>
        </w:rPr>
        <w:t>ПЕРЕЧЕНЬ ОСНОВАНИЙ ДЛЯ ОТКАЗА В ПРИЕМЕ ДОКУМЕНТОВ, НЕОБХОДИМЫХ ДЛЯ ПРЕДОСТАВЛЕНИЯ МУНИЦИПАЛЬНОЙ УСЛУГИ</w:t>
      </w:r>
    </w:p>
    <w:p w:rsidR="00EC023A" w:rsidRPr="00EC023A" w:rsidRDefault="00EC023A" w:rsidP="00EC023A">
      <w:pPr>
        <w:ind w:firstLine="0"/>
        <w:jc w:val="center"/>
        <w:rPr>
          <w:rFonts w:eastAsia="Times New Roman"/>
        </w:rPr>
      </w:pP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39. Основанием для отказа в приеме к рассмотрению документов являются:</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C023A" w:rsidRPr="00EC023A" w:rsidRDefault="00EC023A" w:rsidP="00EC023A">
      <w:pPr>
        <w:rPr>
          <w:rFonts w:ascii="Times New Roman" w:eastAsia="Times New Roman" w:hAnsi="Times New Roman"/>
          <w:color w:val="FF0000"/>
        </w:rPr>
      </w:pPr>
      <w:r w:rsidRPr="00EC023A">
        <w:rPr>
          <w:rFonts w:ascii="Times New Roman" w:eastAsia="Times New Roman" w:hAnsi="Times New Roman"/>
          <w:color w:val="000000"/>
        </w:rPr>
        <w:t xml:space="preserve">несоответствие документов требованиям, указанным </w:t>
      </w:r>
      <w:r w:rsidRPr="00EC023A">
        <w:rPr>
          <w:rFonts w:ascii="Times New Roman" w:eastAsia="Times New Roman" w:hAnsi="Times New Roman"/>
        </w:rPr>
        <w:t>в пункте 36 настоящего административного регламента.</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w:t>
      </w:r>
      <w:r w:rsidR="00FC3F22">
        <w:rPr>
          <w:rFonts w:ascii="Times New Roman" w:eastAsia="Times New Roman" w:hAnsi="Times New Roman"/>
          <w:color w:val="000000"/>
        </w:rPr>
        <w:t>указанный в заявлении адрес электронной почты</w:t>
      </w:r>
      <w:r w:rsidRPr="00EC023A">
        <w:rPr>
          <w:rFonts w:ascii="Times New Roman" w:eastAsia="Times New Roman" w:hAnsi="Times New Roman"/>
          <w:color w:val="000000"/>
        </w:rPr>
        <w:t>.</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 xml:space="preserve">В случае отказа в приеме документов, поданных через МФЦ, уполномоченный орган не позднее 2 рабочих дней со дня регистрации </w:t>
      </w:r>
      <w:r w:rsidRPr="00EC023A">
        <w:rPr>
          <w:rFonts w:ascii="Times New Roman" w:eastAsia="Times New Roman" w:hAnsi="Times New Roman"/>
          <w:color w:val="000000"/>
        </w:rPr>
        <w:lastRenderedPageBreak/>
        <w:t>заявления направляет (выдает) в МФЦ уведомление об отказе в приеме документов.</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C023A" w:rsidRPr="00EC023A" w:rsidRDefault="00EC023A" w:rsidP="00EC023A">
      <w:pPr>
        <w:rPr>
          <w:rFonts w:ascii="Times New Roman" w:eastAsia="Times New Roman" w:hAnsi="Times New Roman"/>
        </w:rPr>
      </w:pPr>
      <w:r w:rsidRPr="00EC023A">
        <w:rPr>
          <w:rFonts w:ascii="Times New Roman" w:eastAsia="Times New Roman" w:hAnsi="Times New Roman"/>
          <w:color w:val="000000"/>
        </w:rPr>
        <w:t xml:space="preserve">41. Отказ в приеме документов не препятствует </w:t>
      </w:r>
      <w:r w:rsidRPr="00EC023A">
        <w:rPr>
          <w:rFonts w:ascii="Times New Roman" w:eastAsia="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EC023A" w:rsidRPr="00EC023A" w:rsidRDefault="00EC023A" w:rsidP="00EC023A">
      <w:pPr>
        <w:rPr>
          <w:rFonts w:ascii="Calibri" w:eastAsia="Times New Roman" w:hAnsi="Calibri"/>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8" w:name="Par251"/>
      <w:bookmarkEnd w:id="18"/>
      <w:r w:rsidRPr="00EC023A">
        <w:rPr>
          <w:rFonts w:ascii="Times New Roman" w:eastAsia="Times New Roman" w:hAnsi="Times New Roman"/>
          <w:szCs w:val="28"/>
        </w:rPr>
        <w:t>Глава 12.</w:t>
      </w:r>
      <w:r w:rsidR="00AE664A">
        <w:rPr>
          <w:rFonts w:ascii="Times New Roman" w:eastAsia="Times New Roman" w:hAnsi="Times New Roman"/>
          <w:szCs w:val="28"/>
        </w:rPr>
        <w:t xml:space="preserve"> ИСЧЕРПЫВАЮЩИЙ</w:t>
      </w:r>
      <w:r w:rsidRPr="00EC023A">
        <w:rPr>
          <w:rFonts w:ascii="Times New Roman" w:eastAsia="Times New Roman" w:hAnsi="Times New Roman"/>
          <w:szCs w:val="28"/>
        </w:rPr>
        <w:t xml:space="preserve"> ПЕРЕЧЕНЬ ОСНОВАНИЙ ДЛЯ ПРИОСТАНОВЛЕНИЯ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ИЛИ ОТКАЗА В ПРЕДОСТАВЛЕНИИ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а) границы земельного участка подлежат уточнению в соответствии с требованиями </w:t>
      </w:r>
      <w:hyperlink r:id="rId14" w:history="1">
        <w:r w:rsidRPr="00EC023A">
          <w:rPr>
            <w:rFonts w:ascii="Times New Roman" w:eastAsia="Times New Roman" w:hAnsi="Times New Roman"/>
            <w:szCs w:val="28"/>
          </w:rPr>
          <w:t>Федерального закона</w:t>
        </w:r>
      </w:hyperlink>
      <w:r w:rsidRPr="00EC023A">
        <w:rPr>
          <w:rFonts w:ascii="Times New Roman" w:eastAsia="Times New Roman" w:hAnsi="Times New Roman"/>
          <w:szCs w:val="28"/>
        </w:rPr>
        <w:t xml:space="preserve"> от 24 июля 2007 года № 221-ФЗ «О государственном кадастре недвижимости»;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7FAE" w:rsidRDefault="00A97FAE" w:rsidP="00A97FAE">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Pr>
          <w:rFonts w:ascii="Times New Roman" w:eastAsiaTheme="minorHAnsi" w:hAnsi="Times New Roman"/>
          <w:szCs w:val="28"/>
          <w:lang w:eastAsia="en-US"/>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ж</w:t>
      </w:r>
      <w:r w:rsidR="00EC023A" w:rsidRPr="00EC023A">
        <w:rPr>
          <w:rFonts w:ascii="Times New Roman" w:eastAsia="Times New Roman" w:hAnsi="Times New Roman"/>
          <w:szCs w:val="28"/>
        </w:rPr>
        <w:t>) земельный участок не отнесен к определенной категории земель;</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з</w:t>
      </w:r>
      <w:r w:rsidR="00EC023A" w:rsidRPr="00EC023A">
        <w:rPr>
          <w:rFonts w:ascii="Times New Roman" w:eastAsia="Times New Roman" w:hAnsi="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и</w:t>
      </w:r>
      <w:r w:rsidR="00EC023A" w:rsidRPr="00EC023A">
        <w:rPr>
          <w:rFonts w:ascii="Times New Roman" w:eastAsia="Times New Roman" w:hAnsi="Times New Roman"/>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EC023A" w:rsidRPr="00EC023A">
          <w:rPr>
            <w:rFonts w:ascii="Times New Roman" w:eastAsia="Times New Roman" w:hAnsi="Times New Roman"/>
            <w:color w:val="000000"/>
            <w:szCs w:val="28"/>
          </w:rPr>
          <w:t>пунктом 3 статьи 39.36</w:t>
        </w:r>
      </w:hyperlink>
      <w:r w:rsidR="00EC023A" w:rsidRPr="00EC023A">
        <w:rPr>
          <w:rFonts w:ascii="Times New Roman" w:eastAsia="Times New Roman" w:hAnsi="Times New Roman"/>
        </w:rPr>
        <w:t xml:space="preserve"> </w:t>
      </w:r>
      <w:r w:rsidR="00EC023A" w:rsidRPr="00EC023A">
        <w:rPr>
          <w:rFonts w:ascii="Times New Roman" w:eastAsia="Times New Roman" w:hAnsi="Times New Roman"/>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к</w:t>
      </w:r>
      <w:r w:rsidR="00EC023A" w:rsidRPr="00EC023A">
        <w:rPr>
          <w:rFonts w:ascii="Times New Roman" w:eastAsia="Times New Roman" w:hAnsi="Times New Roman"/>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л</w:t>
      </w:r>
      <w:r w:rsidR="00EC023A" w:rsidRPr="00EC023A">
        <w:rPr>
          <w:rFonts w:ascii="Times New Roman" w:eastAsia="Times New Roman" w:hAnsi="Times New Roman"/>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м</w:t>
      </w:r>
      <w:r w:rsidR="00EC023A" w:rsidRPr="00EC023A">
        <w:rPr>
          <w:rFonts w:ascii="Times New Roman" w:eastAsia="Times New Roman" w:hAnsi="Times New Roman"/>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н</w:t>
      </w:r>
      <w:r w:rsidR="00EC023A" w:rsidRPr="00EC023A">
        <w:rPr>
          <w:rFonts w:ascii="Times New Roman" w:eastAsia="Times New Roman" w:hAnsi="Times New Roman"/>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о</w:t>
      </w:r>
      <w:r w:rsidR="00EC023A" w:rsidRPr="00EC023A">
        <w:rPr>
          <w:rFonts w:ascii="Times New Roman" w:eastAsia="Times New Roman" w:hAnsi="Times New Roman"/>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w:t>
      </w:r>
      <w:r w:rsidR="00EC023A" w:rsidRPr="00EC023A">
        <w:rPr>
          <w:rFonts w:ascii="Times New Roman" w:eastAsia="Times New Roman" w:hAnsi="Times New Roman"/>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р</w:t>
      </w:r>
      <w:r w:rsidR="00EC023A" w:rsidRPr="00EC023A">
        <w:rPr>
          <w:rFonts w:ascii="Times New Roman" w:eastAsia="Times New Roman" w:hAnsi="Times New Roman"/>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с</w:t>
      </w:r>
      <w:r w:rsidR="00EC023A" w:rsidRPr="00EC023A">
        <w:rPr>
          <w:rFonts w:ascii="Times New Roman" w:eastAsia="Times New Roman" w:hAnsi="Times New Roman"/>
          <w:szCs w:val="28"/>
        </w:rPr>
        <w:t>) в отношении земельного участка принято решение о предварительном согласовании его предоставления;</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т</w:t>
      </w:r>
      <w:r w:rsidR="00EC023A" w:rsidRPr="00EC023A">
        <w:rPr>
          <w:rFonts w:ascii="Times New Roman" w:eastAsia="Times New Roman" w:hAnsi="Times New Roman"/>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00EC023A" w:rsidRPr="00EC023A">
        <w:rPr>
          <w:rFonts w:ascii="Times New Roman" w:eastAsia="Times New Roman" w:hAnsi="Times New Roman"/>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у</w:t>
      </w:r>
      <w:r w:rsidR="00EC023A" w:rsidRPr="00EC023A">
        <w:rPr>
          <w:rFonts w:ascii="Times New Roman" w:eastAsia="Times New Roman" w:hAnsi="Times New Roman"/>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ф</w:t>
      </w:r>
      <w:r w:rsidR="00EC023A" w:rsidRPr="00EC023A">
        <w:rPr>
          <w:rFonts w:ascii="Times New Roman" w:eastAsia="Times New Roman" w:hAnsi="Times New Roman"/>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023A" w:rsidRPr="00EC023A" w:rsidRDefault="00A97FA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х</w:t>
      </w:r>
      <w:r w:rsidR="00EC023A" w:rsidRPr="00EC023A">
        <w:rPr>
          <w:rFonts w:ascii="Times New Roman" w:eastAsia="Times New Roman" w:hAnsi="Times New Roman"/>
          <w:szCs w:val="28"/>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9" w:name="Par261"/>
      <w:bookmarkEnd w:id="19"/>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r w:rsidRPr="00EC023A">
        <w:rPr>
          <w:rFonts w:ascii="Times New Roman" w:eastAsia="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szCs w:val="28"/>
        </w:rPr>
        <w:t>44. </w:t>
      </w:r>
      <w:r w:rsidRPr="00EC023A">
        <w:rPr>
          <w:rFonts w:ascii="Times New Roman" w:eastAsia="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0" w:name="Par270"/>
      <w:bookmarkEnd w:id="20"/>
      <w:r w:rsidRPr="00EC023A">
        <w:rPr>
          <w:rFonts w:ascii="Times New Roman" w:eastAsia="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C023A" w:rsidRPr="00EC023A" w:rsidRDefault="00EC023A" w:rsidP="00EC023A">
      <w:pPr>
        <w:widowControl w:val="0"/>
        <w:autoSpaceDE w:val="0"/>
        <w:autoSpaceDN w:val="0"/>
        <w:adjustRightInd w:val="0"/>
        <w:rPr>
          <w:rFonts w:ascii="Times New Roman" w:eastAsia="Times New Roman" w:hAnsi="Times New Roman"/>
          <w:i/>
          <w:color w:val="FF0000"/>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EC023A" w:rsidRDefault="00EC023A" w:rsidP="00EC023A">
      <w:pPr>
        <w:autoSpaceDE w:val="0"/>
        <w:autoSpaceDN w:val="0"/>
        <w:adjustRightInd w:val="0"/>
        <w:ind w:firstLine="709"/>
        <w:rPr>
          <w:rFonts w:ascii="Times New Roman" w:eastAsia="Times New Roman" w:hAnsi="Times New Roman"/>
          <w:iCs/>
          <w:szCs w:val="28"/>
          <w:lang w:eastAsia="en-US"/>
        </w:rPr>
      </w:pPr>
      <w:r w:rsidRPr="00EC023A">
        <w:rPr>
          <w:rFonts w:ascii="Times New Roman" w:eastAsia="Times New Roman" w:hAnsi="Times New Roman"/>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ind w:firstLine="0"/>
        <w:jc w:val="center"/>
        <w:rPr>
          <w:rFonts w:eastAsia="Times New Roman"/>
        </w:rPr>
      </w:pPr>
      <w:bookmarkStart w:id="21" w:name="Par277"/>
      <w:bookmarkEnd w:id="21"/>
      <w:r w:rsidRPr="00EC023A">
        <w:rPr>
          <w:rFonts w:eastAsia="Times New Roman"/>
        </w:rPr>
        <w:t>Глава 15. ПОРЯДОК, РАЗМЕР И ОСНОВАНИЯ ВЗИМАНИЯ ПЛАТЫ ЗА</w:t>
      </w:r>
      <w:r w:rsidRPr="00EC023A">
        <w:rPr>
          <w:rFonts w:ascii="Calibri" w:eastAsia="Times New Roman" w:hAnsi="Calibri"/>
        </w:rPr>
        <w:t xml:space="preserve"> </w:t>
      </w:r>
      <w:r w:rsidRPr="00EC023A">
        <w:rPr>
          <w:rFonts w:eastAsia="Times New Roman"/>
        </w:rPr>
        <w:t>ПРЕДОСТАВЛЕНИЕ УСЛУГ, КОТОРЫЕ ЯВЛЯЮТСЯ НЕОБХОДИМЫМИ И</w:t>
      </w:r>
      <w:r w:rsidRPr="00EC023A">
        <w:rPr>
          <w:rFonts w:ascii="Calibri" w:eastAsia="Times New Roman" w:hAnsi="Calibri"/>
        </w:rPr>
        <w:t xml:space="preserve"> </w:t>
      </w:r>
      <w:r w:rsidRPr="00EC023A">
        <w:rPr>
          <w:rFonts w:eastAsia="Times New Roman"/>
        </w:rPr>
        <w:t>ОБЯЗАТЕЛЬНЫМИ ДЛЯ ПРЕДОСТАВЛЕНИЯ МУНИЦИПАЛЬНОЙ УСЛУГИ,</w:t>
      </w:r>
      <w:r w:rsidRPr="00EC023A">
        <w:rPr>
          <w:rFonts w:ascii="Calibri" w:eastAsia="Times New Roman" w:hAnsi="Calibri"/>
        </w:rPr>
        <w:t xml:space="preserve"> </w:t>
      </w:r>
      <w:r w:rsidRPr="00EC023A">
        <w:rPr>
          <w:rFonts w:eastAsia="Times New Roman"/>
        </w:rPr>
        <w:t>ВКЛЮЧАЯ ИНФОРМАЦИЮ О МЕТОДИКЕ РАСЧЕТА РАЗМЕРА ТАКОЙ ПЛАТЫ</w:t>
      </w:r>
    </w:p>
    <w:p w:rsidR="00EC023A" w:rsidRPr="00EC023A" w:rsidRDefault="00EC023A" w:rsidP="00EC023A">
      <w:pPr>
        <w:rPr>
          <w:rFonts w:eastAsia="Times New Roman"/>
        </w:rPr>
      </w:pPr>
    </w:p>
    <w:p w:rsidR="00EC023A" w:rsidRPr="00EC023A" w:rsidRDefault="00EC023A" w:rsidP="00EC023A">
      <w:pPr>
        <w:rPr>
          <w:rFonts w:eastAsia="Times New Roman"/>
        </w:rPr>
      </w:pPr>
      <w:r w:rsidRPr="00EC023A">
        <w:rPr>
          <w:rFonts w:ascii="Times New Roman" w:eastAsia="Times New Roman" w:hAnsi="Times New Roman"/>
          <w:szCs w:val="28"/>
        </w:rPr>
        <w:t xml:space="preserve">47. Плата за </w:t>
      </w:r>
      <w:r w:rsidRPr="00EC023A">
        <w:rPr>
          <w:rFonts w:ascii="Times New Roman" w:eastAsia="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EC023A">
        <w:rPr>
          <w:rFonts w:eastAsia="Times New Roman"/>
        </w:rPr>
        <w:t>.</w:t>
      </w:r>
    </w:p>
    <w:p w:rsidR="00EC023A" w:rsidRPr="00EC023A" w:rsidRDefault="00EC023A" w:rsidP="00EC023A">
      <w:pPr>
        <w:rPr>
          <w:rFonts w:ascii="Times New Roman" w:eastAsia="Times New Roman" w:hAnsi="Times New Roman"/>
        </w:rPr>
      </w:pPr>
    </w:p>
    <w:p w:rsidR="00EC023A" w:rsidRPr="00EC023A" w:rsidRDefault="00EC023A" w:rsidP="00EC023A">
      <w:pPr>
        <w:ind w:firstLine="0"/>
        <w:jc w:val="center"/>
        <w:rPr>
          <w:rFonts w:ascii="Times New Roman" w:eastAsia="Times New Roman" w:hAnsi="Times New Roman"/>
        </w:rPr>
      </w:pPr>
      <w:bookmarkStart w:id="22" w:name="Par285"/>
      <w:bookmarkEnd w:id="22"/>
      <w:r w:rsidRPr="00EC023A">
        <w:rPr>
          <w:rFonts w:ascii="Times New Roman" w:eastAsia="Times New Roman" w:hAnsi="Times New Roman"/>
        </w:rPr>
        <w:lastRenderedPageBreak/>
        <w:t>Глава 16. МАКСИМАЛЬНЫЙ СРОК ОЖИДАНИЯ В ОЧЕРЕДИ ПРИ ПОДАЧЕ ЗАЯВЛЕНИЯ О ПРЕДОСТАВЛЕНИИ МУНИЦИПАЛЬНОЙ УСЛУГИ</w:t>
      </w:r>
      <w:r w:rsidR="00EA6513">
        <w:rPr>
          <w:rFonts w:ascii="Times New Roman" w:eastAsia="Times New Roman" w:hAnsi="Times New Roman"/>
        </w:rPr>
        <w:t>, УСЛУГИ, ПРЕДОСТАВЛЯЕМОЙ ОРГАНИЗАЦИЕЙ, УЧАСТВУЮЩЕЙ В ПРЕДОСТАВЛЕНИИ МУНИЦИПАЛЬНОЙ УСЛУГИ</w:t>
      </w:r>
      <w:r w:rsidRPr="00EC023A">
        <w:rPr>
          <w:rFonts w:ascii="Times New Roman" w:eastAsia="Times New Roman" w:hAnsi="Times New Roman"/>
        </w:rPr>
        <w:t xml:space="preserve"> И ПРИ</w:t>
      </w:r>
      <w:r w:rsidR="005B7C1F">
        <w:rPr>
          <w:rFonts w:ascii="Times New Roman" w:eastAsia="Times New Roman" w:hAnsi="Times New Roman"/>
        </w:rPr>
        <w:t xml:space="preserve"> </w:t>
      </w:r>
      <w:r w:rsidRPr="00EC023A">
        <w:rPr>
          <w:rFonts w:ascii="Times New Roman" w:eastAsia="Times New Roman" w:hAnsi="Times New Roman"/>
        </w:rPr>
        <w:t>ПОЛУЧЕНИИ</w:t>
      </w:r>
      <w:r w:rsidR="00EA6513">
        <w:rPr>
          <w:rFonts w:ascii="Times New Roman" w:eastAsia="Times New Roman" w:hAnsi="Times New Roman"/>
        </w:rPr>
        <w:t xml:space="preserve"> РЕЗУЛЬТАТА ПРЕДОСТАВЛЕНИЯ ТАКИХ УСЛУГ</w:t>
      </w:r>
    </w:p>
    <w:p w:rsidR="00EC023A" w:rsidRPr="00EC023A" w:rsidRDefault="00EC023A" w:rsidP="00EC023A">
      <w:pPr>
        <w:rPr>
          <w:rFonts w:ascii="Times New Roman" w:eastAsia="Times New Roman" w:hAnsi="Times New Roman"/>
        </w:rPr>
      </w:pPr>
    </w:p>
    <w:p w:rsidR="00EC023A" w:rsidRPr="00EC023A" w:rsidRDefault="00EC023A" w:rsidP="00EC023A">
      <w:pPr>
        <w:rPr>
          <w:rFonts w:ascii="Times New Roman" w:eastAsia="Times New Roman" w:hAnsi="Times New Roman"/>
        </w:rPr>
      </w:pPr>
      <w:bookmarkStart w:id="23" w:name="Par289"/>
      <w:bookmarkEnd w:id="23"/>
      <w:r w:rsidRPr="00EC023A">
        <w:rPr>
          <w:rFonts w:ascii="Times New Roman" w:eastAsia="Times New Roman" w:hAnsi="Times New Roman"/>
        </w:rPr>
        <w:t>48. Максимальное время ожидания в очереди при подаче заявления и документов не превышает 15 минут.</w:t>
      </w:r>
    </w:p>
    <w:p w:rsidR="00EC023A" w:rsidRPr="00EC023A" w:rsidRDefault="00EC023A" w:rsidP="00EC023A">
      <w:pPr>
        <w:rPr>
          <w:rFonts w:ascii="Times New Roman" w:eastAsia="Times New Roman" w:hAnsi="Times New Roman"/>
        </w:rPr>
      </w:pPr>
      <w:r w:rsidRPr="00EC023A">
        <w:rPr>
          <w:rFonts w:ascii="Times New Roman" w:eastAsia="Times New Roman" w:hAnsi="Times New Roman"/>
        </w:rPr>
        <w:t>49. Максимальное время ожидания в очереди при получении результата муниципальной услуги не превышает 15 минут.</w:t>
      </w:r>
    </w:p>
    <w:p w:rsidR="00EC023A" w:rsidRPr="00EC023A" w:rsidRDefault="00EC023A" w:rsidP="00EC023A">
      <w:pPr>
        <w:rPr>
          <w:rFonts w:ascii="Times New Roman" w:eastAsia="Times New Roman" w:hAnsi="Times New Roman"/>
        </w:rPr>
      </w:pPr>
    </w:p>
    <w:p w:rsidR="00EC023A" w:rsidRPr="00EC023A" w:rsidRDefault="00EC023A" w:rsidP="00EC023A">
      <w:pPr>
        <w:ind w:firstLine="0"/>
        <w:jc w:val="center"/>
        <w:rPr>
          <w:rFonts w:ascii="Times New Roman" w:eastAsia="Times New Roman" w:hAnsi="Times New Roman"/>
        </w:rPr>
      </w:pPr>
      <w:bookmarkStart w:id="24" w:name="Par293"/>
      <w:bookmarkEnd w:id="24"/>
      <w:r w:rsidRPr="00EC023A">
        <w:rPr>
          <w:rFonts w:ascii="Times New Roman" w:eastAsia="Times New Roman" w:hAnsi="Times New Roman"/>
        </w:rPr>
        <w:t>Глава 17. СРОК И ПОРЯДОК РЕГИСТРАЦИИ ЗАЯВЛЕНИЯ</w:t>
      </w:r>
    </w:p>
    <w:p w:rsidR="00EC023A" w:rsidRPr="00EC023A" w:rsidRDefault="00EC023A" w:rsidP="00EC023A">
      <w:pPr>
        <w:ind w:firstLine="0"/>
        <w:jc w:val="center"/>
        <w:rPr>
          <w:rFonts w:ascii="Times New Roman" w:eastAsia="Times New Roman" w:hAnsi="Times New Roman"/>
        </w:rPr>
      </w:pPr>
      <w:r w:rsidRPr="00EC023A">
        <w:rPr>
          <w:rFonts w:ascii="Times New Roman" w:eastAsia="Times New Roman" w:hAnsi="Times New Roman"/>
        </w:rPr>
        <w:t>ЗАЯВИТЕЛЯ О ПРЕДОСТАВЛЕНИИ МУНИЦИПАЛЬНОЙ УСЛУГИ</w:t>
      </w:r>
      <w:r w:rsidR="00F614B3">
        <w:rPr>
          <w:rFonts w:ascii="Times New Roman" w:eastAsia="Times New Roman" w:hAnsi="Times New Roman"/>
        </w:rPr>
        <w:t xml:space="preserve"> И УСЛУГИ, ПРЕДОСТАВЛЯЕМОЙ ОРГАНИЗАЦИЕЙ, УЧАСТВУЮЩЕЙ В ПРЕДОСТАВЛЕНИИ МУНИЦИПАЛЬНОЙ УСЛУГИ</w:t>
      </w:r>
      <w:r w:rsidRPr="00EC023A">
        <w:rPr>
          <w:rFonts w:ascii="Times New Roman" w:eastAsia="Times New Roman" w:hAnsi="Times New Roman"/>
        </w:rPr>
        <w:t>, В ТОМ ЧИСЛЕ В ЭЛЕКТРОННОЙ ФОРМЕ</w:t>
      </w:r>
    </w:p>
    <w:p w:rsidR="00EC023A" w:rsidRPr="00EC023A" w:rsidRDefault="00EC023A" w:rsidP="00EC023A">
      <w:pPr>
        <w:ind w:firstLine="0"/>
        <w:jc w:val="center"/>
        <w:rPr>
          <w:rFonts w:ascii="Times New Roman" w:eastAsia="Times New Roman" w:hAnsi="Times New Roman"/>
        </w:rPr>
      </w:pPr>
    </w:p>
    <w:p w:rsidR="00EC023A" w:rsidRPr="00EC023A" w:rsidRDefault="00EC023A" w:rsidP="00EC023A">
      <w:pPr>
        <w:rPr>
          <w:rFonts w:ascii="Times New Roman" w:eastAsia="Times New Roman" w:hAnsi="Times New Roman"/>
        </w:rPr>
      </w:pPr>
      <w:r w:rsidRPr="00EC023A">
        <w:rPr>
          <w:rFonts w:ascii="Times New Roman" w:eastAsia="Times New Roman" w:hAnsi="Times New Roman"/>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023A" w:rsidRDefault="00EC023A" w:rsidP="00EC023A">
      <w:pPr>
        <w:rPr>
          <w:rFonts w:ascii="Times New Roman" w:eastAsia="Times New Roman" w:hAnsi="Times New Roman"/>
        </w:rPr>
      </w:pPr>
      <w:r w:rsidRPr="00EC023A">
        <w:rPr>
          <w:rFonts w:ascii="Times New Roman" w:eastAsia="Times New Roman" w:hAnsi="Times New Roman"/>
        </w:rPr>
        <w:t>51. Максимальное время регистрации заявления о предоставлении муниципальной услуги составляет 10 минут.</w:t>
      </w:r>
    </w:p>
    <w:p w:rsidR="001838C9" w:rsidRPr="00EC023A" w:rsidRDefault="001F7B07" w:rsidP="00EC023A">
      <w:pPr>
        <w:rPr>
          <w:rFonts w:ascii="Times New Roman" w:eastAsia="Times New Roman" w:hAnsi="Times New Roman"/>
        </w:rPr>
      </w:pPr>
      <w:r>
        <w:rPr>
          <w:rFonts w:ascii="Times New Roman" w:eastAsia="Times New Roman" w:hAnsi="Times New Roman"/>
        </w:rPr>
        <w:t xml:space="preserve">      </w:t>
      </w:r>
      <w:r w:rsidR="001838C9">
        <w:rPr>
          <w:rFonts w:ascii="Times New Roman" w:eastAsia="Times New Roman" w:hAnsi="Times New Roman"/>
        </w:rPr>
        <w:t>Порядок регистрации заявления о предоставлении муниципальной услуги, регламентируется главой 22 настоящего административного регламента</w:t>
      </w:r>
      <w:r>
        <w:rPr>
          <w:rFonts w:ascii="Times New Roman" w:eastAsia="Times New Roman" w:hAnsi="Times New Roman"/>
        </w:rPr>
        <w:t>.</w:t>
      </w:r>
    </w:p>
    <w:p w:rsidR="00EC023A" w:rsidRPr="00EC023A" w:rsidRDefault="00EC023A" w:rsidP="00EC023A">
      <w:pPr>
        <w:rPr>
          <w:rFonts w:ascii="Times New Roman" w:eastAsia="Times New Roman" w:hAnsi="Times New Roman"/>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5" w:name="Par300"/>
      <w:bookmarkEnd w:id="25"/>
      <w:r w:rsidRPr="00EC023A">
        <w:rPr>
          <w:rFonts w:ascii="Times New Roman" w:eastAsia="Times New Roman" w:hAnsi="Times New Roman"/>
          <w:szCs w:val="28"/>
        </w:rPr>
        <w:t>Глава 18. ТРЕБОВАНИЯ К ПОМЕЩЕНИЯМ,</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В КОТОРЫХ ПРЕДОСТАВЛЯЕТСЯ МУНИЦИПАЛЬНАЯ УСЛУГА</w:t>
      </w:r>
      <w:r w:rsidR="006A7233">
        <w:rPr>
          <w:rFonts w:ascii="Times New Roman" w:eastAsia="Times New Roman" w:hAnsi="Times New Roman"/>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FA59F6">
        <w:rPr>
          <w:rFonts w:ascii="Times New Roman" w:eastAsia="Times New Roman" w:hAnsi="Times New Roman"/>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ИНВАЛИДЛОВ УКАЗАННЫХ ОБЪЕКТОВ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54. В случаях, если здание невозможно полностью приспособить с </w:t>
      </w:r>
      <w:r w:rsidRPr="00EC023A">
        <w:rPr>
          <w:rFonts w:ascii="Times New Roman" w:eastAsia="Times New Roman" w:hAnsi="Times New Roman"/>
          <w:szCs w:val="28"/>
        </w:rPr>
        <w:lastRenderedPageBreak/>
        <w:t>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55. Информационные таблички (вывески) размещаются рядом с входом, либо на двери входа так, чтобы они были хорошо видны заявителям.</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r w:rsidRPr="00EC023A">
        <w:rPr>
          <w:rFonts w:ascii="Times New Roman" w:eastAsia="Times New Roman" w:hAnsi="Times New Roman"/>
          <w:szCs w:val="28"/>
          <w:vertAlign w:val="superscript"/>
        </w:rPr>
        <w:t>1</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6" w:name="Par313"/>
      <w:bookmarkEnd w:id="26"/>
      <w:r w:rsidRPr="002D6239">
        <w:rPr>
          <w:rFonts w:ascii="Times New Roman" w:eastAsia="Times New Roman" w:hAnsi="Times New Roman"/>
          <w:szCs w:val="28"/>
        </w:rPr>
        <w:t>Глава 19.</w:t>
      </w:r>
      <w:r w:rsidRPr="00EC023A">
        <w:rPr>
          <w:rFonts w:ascii="Times New Roman" w:eastAsia="Times New Roman" w:hAnsi="Times New Roman"/>
          <w:szCs w:val="28"/>
        </w:rPr>
        <w:t xml:space="preserve">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63. Основными показателями доступности и качества муниципальной услуги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соблюдение требований к местам предоставления муниципальной услуги, их транспортной доступности;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среднее время ожидания в очереди при подаче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количество взаимодействий заявителя с должностными лицами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64.  Основными требованиями к качеству рассмотрения обращений заявителей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достоверность предоставляемой заявителям информации о ходе рассмотрения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полнота информирования заявителей о ходе рассмотрения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наглядность форм предоставляемой информации об административных процедурах;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удобство и доступность получения заявителями информации о порядке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оперативность вынесения решения в отношении рассматриваемого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66. Взаимодействие заявителя с должностными лицами уполномоченного органа осуществляется при личном обращении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для подачи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за получением результата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67. Продолжительность взаимодействия заявителя с должностными лицами уполномоченного органа при предоставлении </w:t>
      </w:r>
      <w:proofErr w:type="gramStart"/>
      <w:r w:rsidRPr="00EC023A">
        <w:rPr>
          <w:rFonts w:ascii="Times New Roman" w:eastAsia="Times New Roman" w:hAnsi="Times New Roman"/>
          <w:szCs w:val="28"/>
        </w:rPr>
        <w:t>муниципальной  услуги</w:t>
      </w:r>
      <w:proofErr w:type="gramEnd"/>
      <w:r w:rsidRPr="00EC023A">
        <w:rPr>
          <w:rFonts w:ascii="Times New Roman" w:eastAsia="Times New Roman" w:hAnsi="Times New Roman"/>
          <w:szCs w:val="28"/>
        </w:rPr>
        <w:t xml:space="preserve"> не должна превышать 10 минут по каждому из указанных видов взаимодействия.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69. Заявителю обеспечивается возможность получения муниципальной услуги посредством использования электронной почты, </w:t>
      </w:r>
      <w:r w:rsidRPr="00BD3B6B">
        <w:rPr>
          <w:rFonts w:ascii="Times New Roman" w:eastAsia="Times New Roman" w:hAnsi="Times New Roman"/>
          <w:i/>
          <w:szCs w:val="28"/>
        </w:rPr>
        <w:t>в том числе Портала</w:t>
      </w:r>
      <w:r w:rsidRPr="00EC023A">
        <w:rPr>
          <w:rFonts w:ascii="Times New Roman" w:eastAsia="Times New Roman" w:hAnsi="Times New Roman"/>
          <w:i/>
          <w:szCs w:val="28"/>
        </w:rPr>
        <w:t>,</w:t>
      </w:r>
      <w:r w:rsidRPr="00EC023A">
        <w:rPr>
          <w:rFonts w:ascii="Times New Roman" w:eastAsia="Times New Roman" w:hAnsi="Times New Roman"/>
          <w:szCs w:val="28"/>
        </w:rPr>
        <w:t xml:space="preserve"> МФЦ.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Заявителю посредством </w:t>
      </w:r>
      <w:r w:rsidRPr="00BD3B6B">
        <w:rPr>
          <w:rFonts w:ascii="Times New Roman" w:eastAsia="Times New Roman" w:hAnsi="Times New Roman"/>
          <w:i/>
          <w:szCs w:val="28"/>
        </w:rPr>
        <w:t>Портала,</w:t>
      </w:r>
      <w:r w:rsidRPr="00EC023A">
        <w:rPr>
          <w:rFonts w:ascii="Times New Roman" w:eastAsia="Times New Roman" w:hAnsi="Times New Roman"/>
          <w:szCs w:val="28"/>
        </w:rPr>
        <w:t xml:space="preserve"> МФЦ, обеспечивается возможность получения сведений о ходе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7" w:name="Par328"/>
      <w:bookmarkEnd w:id="27"/>
      <w:r w:rsidRPr="00EC023A">
        <w:rPr>
          <w:rFonts w:ascii="Times New Roman" w:eastAsia="Times New Roman" w:hAnsi="Times New Roman"/>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EC023A">
        <w:rPr>
          <w:rFonts w:ascii="Times New Roman" w:eastAsia="Times New Roman" w:hAnsi="Times New Roman"/>
          <w:szCs w:val="28"/>
        </w:rPr>
        <w:lastRenderedPageBreak/>
        <w:t>ГОСУДАРСТВЕННЫХ И МУНИЦИПАЛЬНЫХ УСЛУГ И ОСОБЕННОСТИ ПРЕДОСТАВЛЕНИЯ МУНИЦИПАЛЬНОЙ УСЛУГИ В ЭЛЕКТРОННОЙ ФОРМЕ</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обработка заявления и представленных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EC023A" w:rsidRPr="00EC023A" w:rsidRDefault="00EC023A" w:rsidP="00EC023A">
      <w:pPr>
        <w:widowControl w:val="0"/>
        <w:tabs>
          <w:tab w:val="left" w:pos="-142"/>
          <w:tab w:val="left" w:pos="0"/>
        </w:tabs>
        <w:autoSpaceDE w:val="0"/>
        <w:autoSpaceDN w:val="0"/>
        <w:adjustRightInd w:val="0"/>
        <w:ind w:firstLine="709"/>
        <w:rPr>
          <w:rFonts w:ascii="Times New Roman" w:eastAsia="Calibri" w:hAnsi="Times New Roman"/>
          <w:i/>
          <w:szCs w:val="28"/>
        </w:rPr>
      </w:pPr>
      <w:r w:rsidRPr="00EC023A">
        <w:rPr>
          <w:rFonts w:ascii="Times New Roman" w:eastAsia="Times New Roman" w:hAnsi="Times New Roman"/>
          <w:szCs w:val="28"/>
        </w:rPr>
        <w:t xml:space="preserve">71. </w:t>
      </w:r>
      <w:r w:rsidRPr="00EC023A">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Pr="00EC023A">
          <w:rPr>
            <w:rFonts w:ascii="Times New Roman" w:eastAsia="Calibri" w:hAnsi="Times New Roman"/>
            <w:i/>
            <w:szCs w:val="28"/>
          </w:rPr>
          <w:t>планом</w:t>
        </w:r>
      </w:hyperlink>
      <w:r w:rsidRPr="00EC023A">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Pr="00EC023A">
        <w:rPr>
          <w:rFonts w:ascii="Times New Roman" w:eastAsia="Times New Roman" w:hAnsi="Times New Roman"/>
          <w:i/>
        </w:rPr>
        <w:t xml:space="preserve">нормативным правовым актом муниципального </w:t>
      </w:r>
      <w:r w:rsidR="00866781">
        <w:rPr>
          <w:rFonts w:ascii="Times New Roman" w:eastAsia="Times New Roman" w:hAnsi="Times New Roman"/>
          <w:i/>
        </w:rPr>
        <w:t>образования Иркутской области,</w:t>
      </w:r>
      <w:r w:rsidRPr="00EC023A">
        <w:rPr>
          <w:rFonts w:ascii="Times New Roman" w:eastAsia="Calibri" w:hAnsi="Times New Roman"/>
          <w:szCs w:val="28"/>
        </w:rPr>
        <w:t xml:space="preserve"> и предусматривает </w:t>
      </w:r>
      <w:r w:rsidRPr="00EC023A">
        <w:rPr>
          <w:rFonts w:ascii="Times New Roman" w:eastAsia="Calibri" w:hAnsi="Times New Roman"/>
          <w:i/>
          <w:szCs w:val="28"/>
        </w:rPr>
        <w:t>пять этапов:</w:t>
      </w:r>
    </w:p>
    <w:p w:rsidR="00EC023A" w:rsidRPr="005507E7" w:rsidRDefault="00EC023A" w:rsidP="00EC023A">
      <w:pPr>
        <w:tabs>
          <w:tab w:val="left" w:pos="-142"/>
          <w:tab w:val="left" w:pos="0"/>
        </w:tabs>
        <w:autoSpaceDE w:val="0"/>
        <w:autoSpaceDN w:val="0"/>
        <w:adjustRightInd w:val="0"/>
        <w:ind w:firstLine="709"/>
        <w:rPr>
          <w:rFonts w:ascii="Times New Roman" w:eastAsia="Calibri" w:hAnsi="Times New Roman"/>
          <w:i/>
          <w:szCs w:val="28"/>
        </w:rPr>
      </w:pPr>
      <w:r w:rsidRPr="005507E7">
        <w:rPr>
          <w:rFonts w:ascii="Times New Roman" w:eastAsia="Calibri" w:hAnsi="Times New Roman"/>
          <w:i/>
          <w:szCs w:val="28"/>
        </w:rPr>
        <w:t>I этап – возможность получения информации о муниципальной услуге посредством Портала;</w:t>
      </w:r>
    </w:p>
    <w:p w:rsidR="00EC023A" w:rsidRPr="00EC023A" w:rsidRDefault="00EC023A" w:rsidP="00EC023A">
      <w:pPr>
        <w:tabs>
          <w:tab w:val="left" w:pos="-142"/>
          <w:tab w:val="left" w:pos="0"/>
        </w:tabs>
        <w:autoSpaceDE w:val="0"/>
        <w:autoSpaceDN w:val="0"/>
        <w:adjustRightInd w:val="0"/>
        <w:ind w:firstLine="709"/>
        <w:rPr>
          <w:rFonts w:ascii="Times New Roman" w:eastAsia="Calibri" w:hAnsi="Times New Roman"/>
          <w:szCs w:val="28"/>
        </w:rPr>
      </w:pPr>
      <w:r w:rsidRPr="005507E7">
        <w:rPr>
          <w:rFonts w:ascii="Times New Roman" w:eastAsia="Calibri" w:hAnsi="Times New Roman"/>
          <w:i/>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023A" w:rsidRPr="00EC023A" w:rsidRDefault="00EC023A" w:rsidP="00EC023A">
      <w:pPr>
        <w:tabs>
          <w:tab w:val="left" w:pos="-142"/>
          <w:tab w:val="left" w:pos="0"/>
        </w:tabs>
        <w:autoSpaceDE w:val="0"/>
        <w:autoSpaceDN w:val="0"/>
        <w:adjustRightInd w:val="0"/>
        <w:ind w:firstLine="709"/>
        <w:rPr>
          <w:rFonts w:ascii="Times New Roman" w:eastAsia="Calibri" w:hAnsi="Times New Roman"/>
          <w:i/>
          <w:szCs w:val="28"/>
        </w:rPr>
      </w:pPr>
      <w:r w:rsidRPr="00EC023A">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C023A" w:rsidRPr="00EC023A" w:rsidRDefault="00EC023A" w:rsidP="00EC023A">
      <w:pPr>
        <w:widowControl w:val="0"/>
        <w:autoSpaceDE w:val="0"/>
        <w:autoSpaceDN w:val="0"/>
        <w:adjustRightInd w:val="0"/>
        <w:ind w:firstLine="709"/>
        <w:rPr>
          <w:rFonts w:ascii="Times New Roman" w:eastAsia="Calibri" w:hAnsi="Times New Roman"/>
          <w:i/>
          <w:szCs w:val="28"/>
        </w:rPr>
      </w:pPr>
      <w:r w:rsidRPr="00EC023A">
        <w:rPr>
          <w:rFonts w:ascii="Times New Roman" w:eastAsia="Calibri" w:hAnsi="Times New Roman"/>
          <w:i/>
          <w:szCs w:val="28"/>
        </w:rPr>
        <w:t>IV этап – возможность осуществления мониторинга хода предоставления муниципальной услуги с использованием Портала;</w:t>
      </w:r>
    </w:p>
    <w:p w:rsidR="00EC023A" w:rsidRPr="00EC023A" w:rsidRDefault="00EC023A" w:rsidP="00EC023A">
      <w:pPr>
        <w:widowControl w:val="0"/>
        <w:autoSpaceDE w:val="0"/>
        <w:autoSpaceDN w:val="0"/>
        <w:adjustRightInd w:val="0"/>
        <w:ind w:firstLine="709"/>
        <w:rPr>
          <w:rFonts w:ascii="Times New Roman" w:eastAsia="Calibri" w:hAnsi="Times New Roman"/>
          <w:i/>
          <w:szCs w:val="28"/>
        </w:rPr>
      </w:pPr>
      <w:r w:rsidRPr="00EC023A">
        <w:rPr>
          <w:rFonts w:ascii="Times New Roman" w:eastAsia="Calibri" w:hAnsi="Times New Roman"/>
          <w:i/>
          <w:szCs w:val="28"/>
          <w:lang w:val="en-US"/>
        </w:rPr>
        <w:t>V</w:t>
      </w:r>
      <w:r w:rsidRPr="00EC023A">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EC023A">
          <w:rPr>
            <w:rFonts w:ascii="Times New Roman" w:eastAsia="Times New Roman" w:hAnsi="Times New Roman"/>
            <w:szCs w:val="28"/>
          </w:rPr>
          <w:t>закона</w:t>
        </w:r>
      </w:hyperlink>
      <w:r w:rsidRPr="00EC023A">
        <w:rPr>
          <w:rFonts w:ascii="Times New Roman" w:eastAsia="Times New Roman" w:hAnsi="Times New Roman"/>
          <w:szCs w:val="28"/>
        </w:rPr>
        <w:t xml:space="preserve"> от 6 апреля 2011 года № 63-ФЗ «Об электронной подписи» и требованиями Федерального </w:t>
      </w:r>
      <w:hyperlink r:id="rId17" w:history="1">
        <w:r w:rsidRPr="00EC023A">
          <w:rPr>
            <w:rFonts w:ascii="Times New Roman" w:eastAsia="Times New Roman" w:hAnsi="Times New Roman"/>
            <w:szCs w:val="28"/>
          </w:rPr>
          <w:t>закона</w:t>
        </w:r>
      </w:hyperlink>
      <w:r w:rsidRPr="00EC023A">
        <w:rPr>
          <w:rFonts w:ascii="Times New Roman" w:eastAsia="Times New Roman" w:hAnsi="Times New Roman"/>
          <w:szCs w:val="28"/>
        </w:rPr>
        <w:t xml:space="preserve"> от 27 июля 2010 года № 210-ФЗ «Об организации предоставления государственных и муниципальных услуг».</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74. При направлении заявления и прилагаемых к нему документов в электронной форме представителем заявителя, действующим на основании </w:t>
      </w:r>
      <w:r w:rsidRPr="00EC023A">
        <w:rPr>
          <w:rFonts w:ascii="Times New Roman" w:eastAsia="Times New Roman" w:hAnsi="Times New Roman"/>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C023A" w:rsidRPr="00EC023A" w:rsidRDefault="00EC023A" w:rsidP="00EC023A">
      <w:pPr>
        <w:widowControl w:val="0"/>
        <w:autoSpaceDE w:val="0"/>
        <w:autoSpaceDN w:val="0"/>
        <w:adjustRightInd w:val="0"/>
        <w:ind w:firstLine="709"/>
        <w:rPr>
          <w:rFonts w:ascii="Times New Roman" w:eastAsia="Times New Roman" w:hAnsi="Times New Roman"/>
          <w:i/>
          <w:szCs w:val="28"/>
        </w:rPr>
      </w:pPr>
      <w:r w:rsidRPr="00EC023A">
        <w:rPr>
          <w:rFonts w:ascii="Times New Roman" w:eastAsia="Times New Roman" w:hAnsi="Times New Roman"/>
          <w:i/>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bookmarkStart w:id="28" w:name="Par339"/>
      <w:bookmarkEnd w:id="28"/>
      <w:r w:rsidRPr="00EC023A">
        <w:rPr>
          <w:rFonts w:ascii="Times New Roman" w:eastAsia="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6B6DD7" w:rsidRDefault="00EC023A" w:rsidP="00EC023A">
      <w:pPr>
        <w:widowControl w:val="0"/>
        <w:autoSpaceDE w:val="0"/>
        <w:autoSpaceDN w:val="0"/>
        <w:adjustRightInd w:val="0"/>
        <w:ind w:firstLine="709"/>
        <w:jc w:val="center"/>
        <w:rPr>
          <w:rFonts w:ascii="Times New Roman" w:eastAsia="Times New Roman" w:hAnsi="Times New Roman"/>
          <w:szCs w:val="28"/>
        </w:rPr>
      </w:pPr>
      <w:bookmarkStart w:id="29" w:name="Par343"/>
      <w:bookmarkEnd w:id="29"/>
      <w:r w:rsidRPr="00EC023A">
        <w:rPr>
          <w:rFonts w:ascii="Times New Roman" w:eastAsia="Times New Roman" w:hAnsi="Times New Roman"/>
          <w:szCs w:val="28"/>
        </w:rPr>
        <w:t xml:space="preserve">Глава 21. </w:t>
      </w:r>
      <w:r w:rsidR="006B6DD7">
        <w:rPr>
          <w:rFonts w:ascii="Times New Roman" w:eastAsia="Times New Roman" w:hAnsi="Times New Roman"/>
          <w:szCs w:val="28"/>
        </w:rPr>
        <w:t>ИСЧЕРПЫВАЮЩИЙ ПЕРЕЧЕНЬ</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 xml:space="preserve"> АДМИНИСТРАТИВНЫХ ПРОЦЕДУР</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77. Предоставление муниципальной услуги включает в себя следующие административные процедуры:</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val="x-none" w:eastAsia="en-US"/>
        </w:rPr>
      </w:pPr>
      <w:r w:rsidRPr="00EC023A">
        <w:rPr>
          <w:rFonts w:ascii="Times New Roman" w:eastAsia="Calibri" w:hAnsi="Times New Roman"/>
          <w:szCs w:val="28"/>
          <w:lang w:eastAsia="en-US"/>
        </w:rPr>
        <w:t>а</w:t>
      </w:r>
      <w:r w:rsidRPr="00EC023A">
        <w:rPr>
          <w:rFonts w:ascii="Times New Roman" w:eastAsia="Calibri" w:hAnsi="Times New Roman"/>
          <w:szCs w:val="28"/>
          <w:lang w:val="x-none" w:eastAsia="en-US"/>
        </w:rPr>
        <w:t>) прием и регистрация заявления и документов, подлежащих представлению заявителем;</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EC023A">
        <w:rPr>
          <w:rFonts w:ascii="Times New Roman" w:eastAsia="Calibri" w:hAnsi="Times New Roman"/>
          <w:szCs w:val="28"/>
          <w:lang w:val="x-none" w:eastAsia="en-US"/>
        </w:rPr>
        <w:t>б) формирование и направление межведомственных запросов в органы</w:t>
      </w:r>
      <w:r w:rsidRPr="00EC023A">
        <w:rPr>
          <w:rFonts w:ascii="Times New Roman" w:eastAsia="Calibri" w:hAnsi="Times New Roman"/>
          <w:szCs w:val="28"/>
          <w:lang w:eastAsia="en-US"/>
        </w:rPr>
        <w:t>,</w:t>
      </w:r>
      <w:r w:rsidRPr="00EC023A">
        <w:rPr>
          <w:rFonts w:ascii="Times New Roman" w:eastAsia="Calibri" w:hAnsi="Times New Roman"/>
          <w:szCs w:val="28"/>
          <w:lang w:val="x-none" w:eastAsia="en-US"/>
        </w:rPr>
        <w:t xml:space="preserve"> участвующие в предоставлении </w:t>
      </w:r>
      <w:r w:rsidRPr="00EC023A">
        <w:rPr>
          <w:rFonts w:ascii="Times New Roman" w:eastAsia="Calibri" w:hAnsi="Times New Roman"/>
          <w:szCs w:val="28"/>
          <w:lang w:eastAsia="en-US"/>
        </w:rPr>
        <w:t>муниципальной</w:t>
      </w:r>
      <w:r w:rsidRPr="00EC023A">
        <w:rPr>
          <w:rFonts w:ascii="Times New Roman" w:eastAsia="Calibri" w:hAnsi="Times New Roman"/>
          <w:szCs w:val="28"/>
          <w:lang w:val="x-none" w:eastAsia="en-US"/>
        </w:rPr>
        <w:t xml:space="preserve"> услуги;</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EC023A">
        <w:rPr>
          <w:rFonts w:ascii="Times New Roman" w:eastAsia="Calibri" w:hAnsi="Times New Roman"/>
          <w:szCs w:val="28"/>
          <w:lang w:eastAsia="en-US"/>
        </w:rPr>
        <w:t>в) принятие решения о проведении аукциона</w:t>
      </w:r>
      <w:r w:rsidR="00B818FE">
        <w:rPr>
          <w:rFonts w:ascii="Times New Roman" w:eastAsia="Calibri" w:hAnsi="Times New Roman"/>
          <w:szCs w:val="28"/>
          <w:lang w:eastAsia="en-US"/>
        </w:rPr>
        <w:t xml:space="preserve"> или об отказе в проведении аукциона</w:t>
      </w:r>
      <w:r w:rsidRPr="00EC023A">
        <w:rPr>
          <w:rFonts w:ascii="Times New Roman" w:eastAsia="Calibri" w:hAnsi="Times New Roman"/>
          <w:szCs w:val="28"/>
          <w:lang w:eastAsia="en-US"/>
        </w:rPr>
        <w:t>;</w:t>
      </w:r>
    </w:p>
    <w:p w:rsidR="00EC023A" w:rsidRPr="00EC023A" w:rsidRDefault="00EC023A" w:rsidP="00EC023A">
      <w:pPr>
        <w:suppressAutoHyphens/>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проведение аукциона;</w:t>
      </w:r>
    </w:p>
    <w:p w:rsidR="00EC023A" w:rsidRPr="00EC023A" w:rsidRDefault="00EC023A" w:rsidP="00EC023A">
      <w:pPr>
        <w:suppressAutoHyphens/>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заключение договора и выдача заявителю результата муниципальной услуги.</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val="x-none" w:eastAsia="en-US"/>
        </w:rPr>
      </w:pPr>
      <w:r w:rsidRPr="00EC023A">
        <w:rPr>
          <w:rFonts w:ascii="Times New Roman" w:eastAsia="Calibri" w:hAnsi="Times New Roman"/>
          <w:szCs w:val="28"/>
          <w:lang w:eastAsia="en-US"/>
        </w:rPr>
        <w:t>78</w:t>
      </w:r>
      <w:r w:rsidRPr="00EC023A">
        <w:rPr>
          <w:rFonts w:ascii="Times New Roman" w:eastAsia="Calibri" w:hAnsi="Times New Roman"/>
          <w:szCs w:val="28"/>
          <w:lang w:val="x-none" w:eastAsia="en-US"/>
        </w:rPr>
        <w:t xml:space="preserve">. Блок-схема предоставления </w:t>
      </w:r>
      <w:r w:rsidRPr="00EC023A">
        <w:rPr>
          <w:rFonts w:ascii="Times New Roman" w:eastAsia="Calibri" w:hAnsi="Times New Roman"/>
          <w:szCs w:val="28"/>
          <w:lang w:eastAsia="en-US"/>
        </w:rPr>
        <w:t>муниципальной</w:t>
      </w:r>
      <w:r w:rsidRPr="00EC023A">
        <w:rPr>
          <w:rFonts w:ascii="Times New Roman" w:eastAsia="Calibri" w:hAnsi="Times New Roman"/>
          <w:szCs w:val="28"/>
          <w:lang w:val="x-none" w:eastAsia="en-US"/>
        </w:rPr>
        <w:t xml:space="preserve"> услуги приводится в Приложении 2 к Административному регламенту.</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widowControl w:val="0"/>
        <w:autoSpaceDE w:val="0"/>
        <w:autoSpaceDN w:val="0"/>
        <w:adjustRightInd w:val="0"/>
        <w:ind w:firstLine="709"/>
        <w:jc w:val="center"/>
        <w:rPr>
          <w:rFonts w:eastAsia="Times New Roman"/>
          <w:szCs w:val="28"/>
        </w:rPr>
      </w:pPr>
      <w:r w:rsidRPr="00EC023A">
        <w:rPr>
          <w:rFonts w:eastAsia="Times New Roman"/>
          <w:szCs w:val="28"/>
        </w:rPr>
        <w:t xml:space="preserve">Глава 22. </w:t>
      </w:r>
      <w:r w:rsidRPr="00EC023A">
        <w:rPr>
          <w:rFonts w:eastAsia="Times New Roman"/>
          <w:caps/>
          <w:szCs w:val="28"/>
        </w:rPr>
        <w:t>Прием и регистрация заявления и документов, подлежащих представлению заявителем</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 xml:space="preserve">79. </w:t>
      </w:r>
      <w:r w:rsidRPr="00EC023A">
        <w:rPr>
          <w:rFonts w:ascii="Times New Roman" w:eastAsia="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а) в уполномоченный орган:</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посредством личного обращения заявителя или его представителя,</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посредством почтового отправления;</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lastRenderedPageBreak/>
        <w:t>в электронной форме</w:t>
      </w:r>
      <w:r w:rsidR="00BC4B10">
        <w:rPr>
          <w:rFonts w:ascii="Times New Roman" w:eastAsia="Times New Roman" w:hAnsi="Times New Roman"/>
          <w:szCs w:val="28"/>
        </w:rPr>
        <w:t>, посредством телекоммуникационной сети «Интернет» либо через электронную почту</w:t>
      </w:r>
      <w:r w:rsidRPr="00EC023A">
        <w:rPr>
          <w:rFonts w:ascii="Times New Roman" w:eastAsia="Times New Roman" w:hAnsi="Times New Roman"/>
          <w:szCs w:val="28"/>
        </w:rPr>
        <w:t>;</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б) в МФЦ посредством личного обращения заявителя или его представителя.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EC023A">
        <w:rPr>
          <w:rFonts w:ascii="Times New Roman" w:eastAsia="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EC023A">
        <w:rPr>
          <w:rFonts w:ascii="Times New Roman" w:eastAsia="Times New Roman" w:hAnsi="Times New Roman"/>
          <w:szCs w:val="28"/>
          <w:lang w:eastAsia="en-US"/>
        </w:rPr>
        <w:t>.</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81. Днем обращения заявителя считается дата регистрации в уполномоченном органе заявления и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82. Максимальное время приема заявления и прилагаемых к нему документов при личном обращении заявителя не превышает 10 минут.</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84. При поступлении заявления и прилагаемых к нему документов в уполномоченный орган посредством почтового отправления опись</w:t>
      </w:r>
      <w:r w:rsidR="00AC7C09">
        <w:rPr>
          <w:rFonts w:ascii="Times New Roman" w:eastAsia="Times New Roman" w:hAnsi="Times New Roman"/>
          <w:szCs w:val="28"/>
          <w:lang w:eastAsia="en-US"/>
        </w:rPr>
        <w:t>, полученных документов</w:t>
      </w:r>
      <w:r w:rsidR="000C5B2A">
        <w:rPr>
          <w:rFonts w:ascii="Times New Roman" w:eastAsia="Times New Roman" w:hAnsi="Times New Roman"/>
          <w:szCs w:val="28"/>
          <w:lang w:eastAsia="en-US"/>
        </w:rPr>
        <w:t>,</w:t>
      </w:r>
      <w:r w:rsidRPr="00EC023A">
        <w:rPr>
          <w:rFonts w:ascii="Times New Roman" w:eastAsia="Times New Roman" w:hAnsi="Times New Roman"/>
          <w:szCs w:val="28"/>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1) просматривает электронные образы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3) фиксирует дату получения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4) направляет заявителю через личный кабинет</w:t>
      </w:r>
      <w:r w:rsidR="00072CAD" w:rsidRPr="00072CAD">
        <w:rPr>
          <w:rFonts w:ascii="Times New Roman" w:eastAsia="Times New Roman" w:hAnsi="Times New Roman"/>
          <w:szCs w:val="28"/>
          <w:lang w:eastAsia="en-US"/>
        </w:rPr>
        <w:t xml:space="preserve"> уполномоченного органа или </w:t>
      </w:r>
      <w:r w:rsidR="00072CAD">
        <w:rPr>
          <w:rFonts w:ascii="Times New Roman" w:eastAsia="Times New Roman" w:hAnsi="Times New Roman"/>
          <w:szCs w:val="28"/>
          <w:lang w:eastAsia="en-US"/>
        </w:rPr>
        <w:t>МФЦ</w:t>
      </w:r>
      <w:r w:rsidRPr="00EC023A">
        <w:rPr>
          <w:rFonts w:ascii="Times New Roman" w:eastAsia="Times New Roman" w:hAnsi="Times New Roman"/>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lastRenderedPageBreak/>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87. Результатом исполнения административной процедуры по приему заявления о </w:t>
      </w:r>
      <w:r w:rsidRPr="00EC023A">
        <w:rPr>
          <w:rFonts w:ascii="Times New Roman" w:eastAsia="Times New Roman" w:hAnsi="Times New Roman"/>
          <w:szCs w:val="28"/>
        </w:rPr>
        <w:t>предоставлении земельного участка, находящегося в муниципальной собственности, на торгах</w:t>
      </w:r>
      <w:r w:rsidRPr="00EC023A">
        <w:rPr>
          <w:rFonts w:ascii="Times New Roman" w:eastAsia="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w:t>
      </w:r>
      <w:r w:rsidR="00B946F2">
        <w:rPr>
          <w:rFonts w:ascii="Times New Roman" w:eastAsia="Times New Roman" w:hAnsi="Times New Roman"/>
          <w:szCs w:val="28"/>
          <w:lang w:eastAsia="en-US"/>
        </w:rPr>
        <w:t>оставление муниципальной услуги либо отказ в приеме заявления (документов) о предоставлении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88. В случаях, предусмотренных главой 11 настоящего административного регламента заявителю или </w:t>
      </w:r>
      <w:proofErr w:type="gramStart"/>
      <w:r w:rsidRPr="00EC023A">
        <w:rPr>
          <w:rFonts w:ascii="Times New Roman" w:eastAsia="Times New Roman" w:hAnsi="Times New Roman"/>
          <w:szCs w:val="28"/>
          <w:lang w:eastAsia="en-US"/>
        </w:rPr>
        <w:t>его представителю</w:t>
      </w:r>
      <w:proofErr w:type="gramEnd"/>
      <w:r w:rsidRPr="00EC023A">
        <w:rPr>
          <w:rFonts w:ascii="Times New Roman" w:eastAsia="Times New Roman" w:hAnsi="Times New Roman"/>
          <w:szCs w:val="28"/>
          <w:lang w:eastAsia="en-US"/>
        </w:rPr>
        <w:t xml:space="preserve"> может быть отказано в приеме к рассмотрению документов, необходимых для оказания муниципальной услуги.</w:t>
      </w:r>
    </w:p>
    <w:p w:rsidR="00EC023A" w:rsidRPr="00EC023A" w:rsidRDefault="00EC023A" w:rsidP="00EC023A">
      <w:pPr>
        <w:widowControl w:val="0"/>
        <w:autoSpaceDE w:val="0"/>
        <w:autoSpaceDN w:val="0"/>
        <w:adjustRightInd w:val="0"/>
        <w:ind w:firstLine="709"/>
        <w:rPr>
          <w:rFonts w:eastAsia="Times New Roman"/>
          <w:i/>
          <w:szCs w:val="28"/>
        </w:rPr>
      </w:pPr>
      <w:r w:rsidRPr="00EC023A">
        <w:rPr>
          <w:rFonts w:ascii="Times New Roman" w:eastAsia="Times New Roman" w:hAnsi="Times New Roman"/>
          <w:i/>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C023A" w:rsidRPr="00EC023A" w:rsidRDefault="00EC023A" w:rsidP="00EC023A">
      <w:pPr>
        <w:autoSpaceDE w:val="0"/>
        <w:autoSpaceDN w:val="0"/>
        <w:adjustRightInd w:val="0"/>
        <w:ind w:firstLine="709"/>
        <w:outlineLvl w:val="0"/>
        <w:rPr>
          <w:rFonts w:eastAsia="Times New Roman"/>
          <w:szCs w:val="28"/>
        </w:rPr>
      </w:pPr>
    </w:p>
    <w:p w:rsidR="00EC023A" w:rsidRPr="00EC023A" w:rsidRDefault="00EC023A" w:rsidP="00EC023A">
      <w:pPr>
        <w:autoSpaceDE w:val="0"/>
        <w:autoSpaceDN w:val="0"/>
        <w:adjustRightInd w:val="0"/>
        <w:jc w:val="center"/>
        <w:rPr>
          <w:rFonts w:eastAsia="Times New Roman"/>
          <w:szCs w:val="28"/>
        </w:rPr>
      </w:pPr>
      <w:r w:rsidRPr="00EC023A">
        <w:rPr>
          <w:rFonts w:eastAsia="Times New Roman"/>
          <w:szCs w:val="28"/>
        </w:rPr>
        <w:t xml:space="preserve">Глава 23. </w:t>
      </w:r>
      <w:r w:rsidRPr="00EC023A">
        <w:rPr>
          <w:rFonts w:eastAsia="Times New Roman"/>
          <w:caps/>
          <w:szCs w:val="28"/>
        </w:rPr>
        <w:t xml:space="preserve">Формирование и направление Межведомственных запросов В ОРГАНЫ, УЧАСТВУЮЩИЕ В ПРЕДОСТАВЛЕНИИ </w:t>
      </w:r>
      <w:r w:rsidRPr="00EC023A">
        <w:rPr>
          <w:rFonts w:ascii="Times New Roman" w:eastAsia="Times New Roman" w:hAnsi="Times New Roman"/>
          <w:caps/>
          <w:szCs w:val="28"/>
        </w:rPr>
        <w:t xml:space="preserve">мунициальной </w:t>
      </w:r>
      <w:r w:rsidRPr="00EC023A">
        <w:rPr>
          <w:rFonts w:eastAsia="Times New Roman"/>
          <w:caps/>
          <w:szCs w:val="28"/>
        </w:rPr>
        <w:t>УСЛУГИ</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w:t>
      </w:r>
      <w:proofErr w:type="gramStart"/>
      <w:r w:rsidRPr="00EC023A">
        <w:rPr>
          <w:rFonts w:ascii="Times New Roman" w:eastAsia="Times New Roman" w:hAnsi="Times New Roman"/>
          <w:szCs w:val="28"/>
        </w:rPr>
        <w:t>лиц, в случае, если</w:t>
      </w:r>
      <w:proofErr w:type="gramEnd"/>
      <w:r w:rsidRPr="00EC023A">
        <w:rPr>
          <w:rFonts w:ascii="Times New Roman" w:eastAsia="Times New Roman" w:hAnsi="Times New Roman"/>
          <w:szCs w:val="28"/>
        </w:rPr>
        <w:t xml:space="preserve">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в</w:t>
      </w:r>
      <w:r w:rsidR="006D2F3D">
        <w:rPr>
          <w:rFonts w:ascii="Times New Roman" w:eastAsia="Times New Roman" w:hAnsi="Times New Roman"/>
          <w:szCs w:val="28"/>
        </w:rPr>
        <w:t xml:space="preserve"> Управление Федеральной службы государственной регистрации, кадастра и картографии</w:t>
      </w:r>
      <w:r w:rsidRPr="00EC023A">
        <w:rPr>
          <w:rFonts w:ascii="Times New Roman" w:eastAsia="Times New Roman" w:hAnsi="Times New Roman"/>
          <w:szCs w:val="28"/>
        </w:rPr>
        <w:t xml:space="preserve"> </w:t>
      </w:r>
      <w:r w:rsidR="006D2F3D">
        <w:rPr>
          <w:rFonts w:ascii="Times New Roman" w:eastAsia="Times New Roman" w:hAnsi="Times New Roman"/>
          <w:szCs w:val="28"/>
        </w:rPr>
        <w:t>(Росреестр) в целях получения выписки из Единого государственного реестра недвижимости</w:t>
      </w:r>
      <w:r w:rsidRPr="00EC023A">
        <w:rPr>
          <w:rFonts w:ascii="Times New Roman" w:eastAsia="Times New Roman" w:hAnsi="Times New Roman"/>
          <w:szCs w:val="28"/>
        </w:rPr>
        <w:t>.</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91. Межведомственные запросы направляются в письменной форме на бумажном носителе или в форме электронного документа.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EC023A">
          <w:rPr>
            <w:rFonts w:ascii="Times New Roman" w:eastAsia="Times New Roman" w:hAnsi="Times New Roman"/>
          </w:rPr>
          <w:t>статьи 7.2</w:t>
        </w:r>
      </w:hyperlink>
      <w:r w:rsidRPr="00EC023A">
        <w:rPr>
          <w:rFonts w:ascii="Times New Roman" w:eastAsia="Times New Roman" w:hAnsi="Times New Roman"/>
          <w:szCs w:val="28"/>
        </w:rPr>
        <w:t xml:space="preserve"> Федерального закона от 27 июля 2010 года </w:t>
      </w:r>
      <w:r w:rsidRPr="00EC023A">
        <w:rPr>
          <w:rFonts w:ascii="Times New Roman" w:eastAsia="Times New Roman" w:hAnsi="Times New Roman"/>
          <w:szCs w:val="28"/>
        </w:rPr>
        <w:br/>
        <w:t>№ 210-ФЗ «Об организации предоставления государственных и муниципальных услуг».</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94. </w:t>
      </w:r>
      <w:bookmarkStart w:id="30" w:name="sub_391148"/>
      <w:r w:rsidRPr="00EC023A">
        <w:rPr>
          <w:rFonts w:ascii="Times New Roman" w:eastAsia="Times New Roman" w:hAnsi="Times New Roman"/>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Pr="00EC023A" w:rsidRDefault="00EC023A" w:rsidP="00EC023A">
      <w:pPr>
        <w:autoSpaceDE w:val="0"/>
        <w:autoSpaceDN w:val="0"/>
        <w:adjustRightInd w:val="0"/>
        <w:ind w:firstLine="709"/>
        <w:rPr>
          <w:rFonts w:ascii="Times New Roman" w:eastAsia="Times New Roman" w:hAnsi="Times New Roman"/>
        </w:rPr>
      </w:pPr>
      <w:r w:rsidRPr="00EC023A">
        <w:rPr>
          <w:rFonts w:ascii="Times New Roman" w:eastAsia="Times New Roman" w:hAnsi="Times New Roman"/>
          <w:szCs w:val="28"/>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C023A">
        <w:rPr>
          <w:rFonts w:ascii="Times New Roman" w:eastAsia="Times New Roman" w:hAnsi="Times New Roman"/>
          <w:i/>
          <w:szCs w:val="28"/>
          <w:lang w:eastAsia="en-US"/>
        </w:rPr>
        <w:t>информационною систему электронного управления документами органа местного самоуправления</w:t>
      </w:r>
      <w:r w:rsidRPr="00EC023A">
        <w:rPr>
          <w:rFonts w:ascii="Times New Roman" w:eastAsia="Times New Roman" w:hAnsi="Times New Roman"/>
          <w:szCs w:val="28"/>
          <w:lang w:eastAsia="en-US"/>
        </w:rPr>
        <w:t>.</w:t>
      </w:r>
    </w:p>
    <w:p w:rsidR="00EC023A" w:rsidRPr="00EC023A" w:rsidRDefault="00EC023A" w:rsidP="00EC023A">
      <w:pPr>
        <w:autoSpaceDE w:val="0"/>
        <w:autoSpaceDN w:val="0"/>
        <w:adjustRightInd w:val="0"/>
        <w:ind w:firstLine="709"/>
        <w:rPr>
          <w:rFonts w:ascii="Arial" w:eastAsia="Times New Roman" w:hAnsi="Arial" w:cs="Arial"/>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 xml:space="preserve">Глава 24. </w:t>
      </w:r>
      <w:r w:rsidRPr="00EC023A">
        <w:rPr>
          <w:rFonts w:ascii="Times New Roman" w:eastAsia="Times New Roman" w:hAnsi="Times New Roman"/>
          <w:caps/>
          <w:szCs w:val="28"/>
        </w:rPr>
        <w:t>Принятие решения о проведении аукциона</w:t>
      </w:r>
      <w:r w:rsidR="00B818FE">
        <w:rPr>
          <w:rFonts w:ascii="Times New Roman" w:eastAsia="Times New Roman" w:hAnsi="Times New Roman"/>
          <w:caps/>
          <w:szCs w:val="28"/>
        </w:rPr>
        <w:t xml:space="preserve"> или об отказе в проведении аукциона</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97. Основанием для начала административной процедуры является </w:t>
      </w:r>
      <w:r w:rsidRPr="00EC023A">
        <w:rPr>
          <w:rFonts w:ascii="Times New Roman" w:eastAsia="Times New Roman" w:hAnsi="Times New Roman"/>
          <w:szCs w:val="28"/>
        </w:rPr>
        <w:lastRenderedPageBreak/>
        <w:t>наличие полного пакета документов, необходимого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EC023A">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99. Должностное лицо уполномоченного органа: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EC023A">
        <w:rPr>
          <w:rFonts w:ascii="Arial" w:eastAsia="Times New Roman" w:hAnsi="Arial" w:cs="Arial"/>
          <w:sz w:val="20"/>
          <w:shd w:val="clear" w:color="auto" w:fill="FFFFFF"/>
        </w:rPr>
        <w:t xml:space="preserve"> </w:t>
      </w:r>
      <w:r w:rsidRPr="00EC023A">
        <w:rPr>
          <w:rFonts w:ascii="Times New Roman" w:eastAsia="Times New Roman" w:hAnsi="Times New Roman"/>
          <w:szCs w:val="28"/>
          <w:shd w:val="clear" w:color="auto" w:fill="FFFFFF"/>
        </w:rPr>
        <w:t xml:space="preserve">эксплуатацию соответствующих сетей. Порядок и сроки действия технических условий, а </w:t>
      </w:r>
      <w:proofErr w:type="gramStart"/>
      <w:r w:rsidRPr="00EC023A">
        <w:rPr>
          <w:rFonts w:ascii="Times New Roman" w:eastAsia="Times New Roman" w:hAnsi="Times New Roman"/>
          <w:szCs w:val="28"/>
          <w:shd w:val="clear" w:color="auto" w:fill="FFFFFF"/>
        </w:rPr>
        <w:t>так же</w:t>
      </w:r>
      <w:proofErr w:type="gramEnd"/>
      <w:r w:rsidRPr="00EC023A">
        <w:rPr>
          <w:rFonts w:ascii="Times New Roman" w:eastAsia="Times New Roman" w:hAnsi="Times New Roman"/>
          <w:szCs w:val="28"/>
          <w:shd w:val="clear" w:color="auto" w:fill="FFFFFF"/>
        </w:rPr>
        <w:t xml:space="preserve"> стоимость разрешения на подключение, устанавливаются организациями, эксплуатирующими сети инженерных коммуникаций</w:t>
      </w:r>
      <w:r w:rsidRPr="00EC023A">
        <w:rPr>
          <w:rFonts w:ascii="Times New Roman" w:eastAsia="Times New Roman" w:hAnsi="Times New Roman"/>
          <w:szCs w:val="28"/>
        </w:rPr>
        <w:t xml:space="preserve">); </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подготавливает проект решения о проведении аукциона либо проект решения (</w:t>
      </w:r>
      <w:r w:rsidRPr="00EC023A">
        <w:rPr>
          <w:rFonts w:ascii="Times New Roman" w:eastAsia="Times New Roman" w:hAnsi="Times New Roman"/>
          <w:i/>
          <w:szCs w:val="28"/>
        </w:rPr>
        <w:t>указать нормативный правовой акт администрации</w:t>
      </w:r>
      <w:r w:rsidRPr="00EC023A">
        <w:rPr>
          <w:rFonts w:ascii="Times New Roman" w:eastAsia="Times New Roman" w:hAnsi="Times New Roman"/>
          <w:szCs w:val="28"/>
        </w:rPr>
        <w:t>) об отказе в предоставлении муниципальной услуги и обеспечивает его согласование и подписание в установленном порядке.</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100. Результатом исполнения административной процедуры по принятию решения о проведении аукциона</w:t>
      </w:r>
      <w:r w:rsidR="00B818FE">
        <w:rPr>
          <w:rFonts w:ascii="Times New Roman" w:eastAsia="Times New Roman" w:hAnsi="Times New Roman"/>
          <w:szCs w:val="28"/>
        </w:rPr>
        <w:t xml:space="preserve"> либо об отказе в проведении аукциона</w:t>
      </w:r>
      <w:r w:rsidRPr="00EC023A">
        <w:rPr>
          <w:rFonts w:ascii="Times New Roman" w:eastAsia="Times New Roman" w:hAnsi="Times New Roman"/>
          <w:szCs w:val="28"/>
        </w:rPr>
        <w:t xml:space="preserve"> является направление решения о проведении аукциона </w:t>
      </w:r>
      <w:r w:rsidR="00B818FE">
        <w:rPr>
          <w:rFonts w:ascii="Times New Roman" w:eastAsia="Times New Roman" w:hAnsi="Times New Roman"/>
          <w:szCs w:val="28"/>
        </w:rPr>
        <w:t xml:space="preserve">либо отказе в проведении аукциона </w:t>
      </w:r>
      <w:r w:rsidRPr="00EC023A">
        <w:rPr>
          <w:rFonts w:ascii="Times New Roman" w:eastAsia="Times New Roman" w:hAnsi="Times New Roman"/>
          <w:szCs w:val="28"/>
        </w:rPr>
        <w:t xml:space="preserve">организатору аукциона в течение одного дня с момента принятия решения о проведении </w:t>
      </w:r>
      <w:proofErr w:type="gramStart"/>
      <w:r w:rsidRPr="00EC023A">
        <w:rPr>
          <w:rFonts w:ascii="Times New Roman" w:eastAsia="Times New Roman" w:hAnsi="Times New Roman"/>
          <w:szCs w:val="28"/>
        </w:rPr>
        <w:t>аукциона</w:t>
      </w:r>
      <w:proofErr w:type="gramEnd"/>
      <w:r w:rsidR="00B818FE">
        <w:rPr>
          <w:rFonts w:ascii="Times New Roman" w:eastAsia="Times New Roman" w:hAnsi="Times New Roman"/>
          <w:szCs w:val="28"/>
        </w:rPr>
        <w:t xml:space="preserve"> либо отказе в проведении аукциона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cs="Arial"/>
          <w:sz w:val="20"/>
          <w:szCs w:val="28"/>
        </w:rPr>
      </w:pPr>
      <w:r w:rsidRPr="00EC023A">
        <w:rPr>
          <w:rFonts w:ascii="Times New Roman" w:eastAsia="Times New Roman" w:hAnsi="Times New Roman" w:cs="Arial"/>
          <w:szCs w:val="28"/>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sidRPr="00EC023A">
        <w:rPr>
          <w:rFonts w:ascii="Times New Roman" w:eastAsia="Times New Roman" w:hAnsi="Times New Roman"/>
          <w:szCs w:val="28"/>
        </w:rPr>
        <w:t>заявителю на адрес, указанный в заявлении, письменное уведомление об отказе в предоставлении муниципальной услуги с указанием причин.</w:t>
      </w:r>
      <w:r w:rsidRPr="00EC023A">
        <w:rPr>
          <w:rFonts w:ascii="Times New Roman" w:eastAsia="Times New Roman" w:hAnsi="Times New Roman" w:cs="Arial"/>
          <w:sz w:val="20"/>
          <w:szCs w:val="28"/>
        </w:rPr>
        <w:t xml:space="preserve"> </w:t>
      </w:r>
    </w:p>
    <w:p w:rsidR="00EC023A" w:rsidRPr="00EC023A" w:rsidRDefault="00EC023A" w:rsidP="00EC023A">
      <w:pPr>
        <w:widowControl w:val="0"/>
        <w:autoSpaceDE w:val="0"/>
        <w:autoSpaceDN w:val="0"/>
        <w:adjustRightInd w:val="0"/>
        <w:ind w:firstLine="709"/>
        <w:rPr>
          <w:rFonts w:ascii="Times New Roman" w:eastAsia="Times New Roman" w:hAnsi="Times New Roman"/>
          <w:i/>
          <w:szCs w:val="28"/>
        </w:rPr>
      </w:pPr>
      <w:r w:rsidRPr="00EC023A">
        <w:rPr>
          <w:rFonts w:ascii="Times New Roman" w:eastAsia="Times New Roman" w:hAnsi="Times New Roman" w:cs="Arial"/>
          <w:i/>
          <w:szCs w:val="28"/>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EC023A">
        <w:rPr>
          <w:rFonts w:ascii="Times New Roman" w:eastAsia="Times New Roman" w:hAnsi="Times New Roman" w:cs="Arial"/>
          <w:i/>
          <w:szCs w:val="28"/>
          <w:lang w:eastAsia="en-US"/>
        </w:rPr>
        <w:t>информационной системе электронного управления документами органа местного самоуправления.</w:t>
      </w:r>
      <w:r w:rsidRPr="00EC023A">
        <w:rPr>
          <w:rFonts w:ascii="Times New Roman" w:eastAsia="Times New Roman" w:hAnsi="Times New Roman"/>
          <w:i/>
          <w:szCs w:val="28"/>
        </w:rPr>
        <w:t xml:space="preserve">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Глава 25. ПРОВЕДЕНИЕ АУКЦИОНА</w:t>
      </w:r>
    </w:p>
    <w:p w:rsidR="00EC023A" w:rsidRPr="00EC023A" w:rsidRDefault="00EC023A" w:rsidP="00EC023A">
      <w:pPr>
        <w:widowControl w:val="0"/>
        <w:autoSpaceDE w:val="0"/>
        <w:autoSpaceDN w:val="0"/>
        <w:adjustRightInd w:val="0"/>
        <w:ind w:firstLine="709"/>
        <w:jc w:val="center"/>
        <w:rPr>
          <w:rFonts w:ascii="Calibri" w:eastAsia="Times New Roman" w:hAnsi="Calibri"/>
          <w:szCs w:val="28"/>
        </w:rPr>
      </w:pP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w:t>
      </w:r>
      <w:r w:rsidRPr="00EC023A">
        <w:rPr>
          <w:rFonts w:ascii="Times New Roman CYR" w:eastAsia="Times New Roman" w:hAnsi="Times New Roman CYR" w:cs="Times New Roman CYR"/>
          <w:szCs w:val="28"/>
        </w:rP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2D6239"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CYR" w:eastAsia="Times New Roman" w:hAnsi="Times New Roman CYR" w:cs="Times New Roman CYR"/>
          <w:szCs w:val="28"/>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EC023A">
        <w:rPr>
          <w:rFonts w:ascii="Times New Roman" w:eastAsia="Times New Roman" w:hAnsi="Times New Roman"/>
          <w:szCs w:val="28"/>
        </w:rPr>
        <w:t xml:space="preserve">уполномоченного органа в информационно-телекоммуникационной сети «Интернет» – </w:t>
      </w:r>
      <w:r w:rsidR="002D6239" w:rsidRPr="002D6239">
        <w:rPr>
          <w:rFonts w:ascii="Times New Roman" w:eastAsia="Times New Roman" w:hAnsi="Times New Roman"/>
          <w:szCs w:val="28"/>
        </w:rPr>
        <w:t>http://verhnemarkovo.ru/</w:t>
      </w:r>
      <w:r w:rsidR="002D6239">
        <w:rPr>
          <w:rFonts w:ascii="Times New Roman" w:eastAsia="Times New Roman" w:hAnsi="Times New Roman"/>
          <w:szCs w:val="28"/>
        </w:rPr>
        <w:t>.</w:t>
      </w:r>
      <w:r w:rsidR="002D6239" w:rsidRPr="002D6239">
        <w:rPr>
          <w:rFonts w:ascii="Times New Roman" w:eastAsia="Times New Roman" w:hAnsi="Times New Roman"/>
          <w:szCs w:val="28"/>
        </w:rPr>
        <w:t xml:space="preserve"> </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CYR" w:eastAsia="Times New Roman" w:hAnsi="Times New Roman CYR" w:cs="Times New Roman CYR"/>
          <w:szCs w:val="28"/>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EC023A">
        <w:rPr>
          <w:rFonts w:ascii="Times New Roman" w:eastAsia="Times New Roman" w:hAnsi="Times New Roman"/>
          <w:szCs w:val="28"/>
        </w:rPr>
        <w:t>в информационно-телекоммуникационной сети «Интернет».</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w:eastAsia="Times New Roman" w:hAnsi="Times New Roman"/>
          <w:i/>
          <w:szCs w:val="28"/>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EC023A">
        <w:rPr>
          <w:rFonts w:ascii="Times New Roman" w:eastAsia="Times New Roman" w:hAnsi="Times New Roman"/>
          <w:i/>
          <w:szCs w:val="28"/>
          <w:lang w:eastAsia="en-US"/>
        </w:rPr>
        <w:t>информационной системе электронного управления документами уполномоченного органа.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eastAsia="Times New Roman"/>
          <w:szCs w:val="28"/>
        </w:rPr>
        <w:t xml:space="preserve">Глава </w:t>
      </w:r>
      <w:r w:rsidRPr="00EC023A">
        <w:rPr>
          <w:rFonts w:ascii="Times New Roman" w:eastAsia="Times New Roman" w:hAnsi="Times New Roman"/>
          <w:szCs w:val="28"/>
        </w:rPr>
        <w:t>26. ЗАКЛЮЧЕНИЕ ДОГОВОРА И ВЫДАЧА ЗАЯВИТЕЛЮ РЕЗУЛЬТАТА МУНИЦИПАЛЬНОЙ УСЛУГИ</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EC023A">
        <w:rPr>
          <w:rFonts w:eastAsia="Times New Roman"/>
          <w:szCs w:val="28"/>
        </w:rPr>
        <w:t>существляет в установленном порядке процедуры согласования и подписания проекта подготовленного документа</w:t>
      </w:r>
      <w:r w:rsidRPr="00EC023A">
        <w:rPr>
          <w:rFonts w:ascii="Times New Roman CYR" w:eastAsia="Times New Roman" w:hAnsi="Times New Roman CYR" w:cs="Times New Roman CYR"/>
          <w:szCs w:val="28"/>
        </w:rPr>
        <w:t>.</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w:t>
      </w:r>
      <w:r w:rsidR="00C3336E">
        <w:rPr>
          <w:rFonts w:ascii="Times New Roman CYR" w:eastAsia="Times New Roman" w:hAnsi="Times New Roman CYR" w:cs="Times New Roman CYR"/>
          <w:szCs w:val="28"/>
        </w:rPr>
        <w:t>6</w:t>
      </w:r>
      <w:r w:rsidRPr="00EC023A">
        <w:rPr>
          <w:rFonts w:ascii="Times New Roman CYR" w:eastAsia="Times New Roman" w:hAnsi="Times New Roman CYR" w:cs="Times New Roman CYR"/>
          <w:szCs w:val="28"/>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w:t>
      </w:r>
      <w:r w:rsidR="00C3336E">
        <w:rPr>
          <w:rFonts w:ascii="Times New Roman CYR" w:eastAsia="Times New Roman" w:hAnsi="Times New Roman CYR" w:cs="Times New Roman CYR"/>
          <w:szCs w:val="28"/>
        </w:rPr>
        <w:t>7</w:t>
      </w:r>
      <w:r w:rsidRPr="00EC023A">
        <w:rPr>
          <w:rFonts w:ascii="Times New Roman CYR" w:eastAsia="Times New Roman" w:hAnsi="Times New Roman CYR" w:cs="Times New Roman CYR"/>
          <w:szCs w:val="28"/>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rsidRPr="00EC023A">
        <w:rPr>
          <w:rFonts w:ascii="Times New Roman CYR" w:eastAsia="Times New Roman" w:hAnsi="Times New Roman CYR" w:cs="Times New Roman CYR"/>
          <w:szCs w:val="28"/>
        </w:rPr>
        <w:lastRenderedPageBreak/>
        <w:t>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bookmarkStart w:id="31" w:name="Par1"/>
      <w:bookmarkEnd w:id="31"/>
      <w:r w:rsidRPr="00EC023A">
        <w:rPr>
          <w:rFonts w:ascii="Times New Roman CYR" w:eastAsia="Times New Roman" w:hAnsi="Times New Roman CYR" w:cs="Times New Roman CYR"/>
          <w:szCs w:val="28"/>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C023A" w:rsidRPr="00EC023A" w:rsidRDefault="00C3336E" w:rsidP="00EC023A">
      <w:pPr>
        <w:autoSpaceDE w:val="0"/>
        <w:autoSpaceDN w:val="0"/>
        <w:adjustRightInd w:val="0"/>
        <w:ind w:firstLine="709"/>
        <w:rPr>
          <w:rFonts w:ascii="Times New Roman CYR" w:eastAsia="Times New Roman" w:hAnsi="Times New Roman CYR" w:cs="Times New Roman CYR"/>
          <w:szCs w:val="28"/>
        </w:rPr>
      </w:pPr>
      <w:r>
        <w:rPr>
          <w:rFonts w:ascii="Times New Roman CYR" w:eastAsia="Times New Roman" w:hAnsi="Times New Roman CYR" w:cs="Times New Roman CYR"/>
          <w:szCs w:val="28"/>
        </w:rPr>
        <w:t>111</w:t>
      </w:r>
      <w:r w:rsidR="00EC023A" w:rsidRPr="00EC023A">
        <w:rPr>
          <w:rFonts w:ascii="Times New Roman CYR" w:eastAsia="Times New Roman" w:hAnsi="Times New Roman CYR" w:cs="Times New Roman CYR"/>
          <w:szCs w:val="28"/>
        </w:rPr>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w:eastAsia="Times New Roman" w:hAnsi="Times New Roman"/>
          <w:i/>
          <w:szCs w:val="28"/>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w:t>
      </w:r>
      <w:proofErr w:type="gramStart"/>
      <w:r w:rsidRPr="00EC023A">
        <w:rPr>
          <w:rFonts w:ascii="Times New Roman" w:eastAsia="Times New Roman" w:hAnsi="Times New Roman"/>
          <w:i/>
          <w:szCs w:val="28"/>
        </w:rPr>
        <w:t>купли-продажи</w:t>
      </w:r>
      <w:proofErr w:type="gramEnd"/>
      <w:r w:rsidRPr="00EC023A">
        <w:rPr>
          <w:rFonts w:ascii="Times New Roman" w:eastAsia="Times New Roman" w:hAnsi="Times New Roman"/>
          <w:i/>
          <w:szCs w:val="28"/>
        </w:rPr>
        <w:t xml:space="preserve"> либо аренды земельного участка в </w:t>
      </w:r>
      <w:r w:rsidRPr="00EC023A">
        <w:rPr>
          <w:rFonts w:ascii="Times New Roman" w:eastAsia="Times New Roman" w:hAnsi="Times New Roman"/>
          <w:i/>
          <w:szCs w:val="28"/>
          <w:lang w:eastAsia="en-US"/>
        </w:rPr>
        <w:t>информационной системе электронного управления документами органа местного самоуправления.</w:t>
      </w:r>
    </w:p>
    <w:p w:rsidR="00EC023A" w:rsidRPr="00EC023A" w:rsidRDefault="00EC023A" w:rsidP="00EC023A">
      <w:pPr>
        <w:autoSpaceDE w:val="0"/>
        <w:autoSpaceDN w:val="0"/>
        <w:adjustRightInd w:val="0"/>
        <w:ind w:firstLine="540"/>
        <w:rPr>
          <w:rFonts w:ascii="Times New Roman CYR" w:eastAsia="Times New Roman" w:hAnsi="Times New Roman CYR" w:cs="Times New Roman CYR"/>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2" w:name="Par398"/>
      <w:bookmarkStart w:id="33" w:name="Par410"/>
      <w:bookmarkEnd w:id="30"/>
      <w:bookmarkEnd w:id="32"/>
      <w:bookmarkEnd w:id="33"/>
      <w:r w:rsidRPr="00EC023A">
        <w:rPr>
          <w:rFonts w:ascii="Times New Roman" w:eastAsia="Times New Roman" w:hAnsi="Times New Roman"/>
          <w:szCs w:val="28"/>
        </w:rPr>
        <w:t>Раздел IV. ФОРМЫ КОНТРОЛЯ ЗА ПРЕДОСТАВЛЕНИЕМ 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4" w:name="Par413"/>
      <w:bookmarkEnd w:id="34"/>
      <w:r w:rsidRPr="00EC023A">
        <w:rPr>
          <w:rFonts w:ascii="Times New Roman" w:eastAsia="Times New Roman" w:hAnsi="Times New Roman"/>
          <w:szCs w:val="28"/>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112</w:t>
      </w:r>
      <w:r w:rsidR="00EC023A" w:rsidRPr="00EC023A">
        <w:rPr>
          <w:rFonts w:ascii="Times New Roman" w:eastAsia="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EC023A" w:rsidRPr="00EC023A">
        <w:rPr>
          <w:rFonts w:ascii="Times New Roman" w:eastAsia="Times New Roman" w:hAnsi="Times New Roman"/>
          <w:szCs w:val="28"/>
          <w:lang w:eastAsia="ko-KR"/>
        </w:rPr>
        <w:t>должностными лицами уполномоченного органа</w:t>
      </w:r>
      <w:proofErr w:type="gramEnd"/>
      <w:r w:rsidR="00EC023A" w:rsidRPr="00EC023A">
        <w:rPr>
          <w:rFonts w:ascii="Times New Roman" w:eastAsia="Times New Roman" w:hAnsi="Times New Roman"/>
          <w:szCs w:val="28"/>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EC023A" w:rsidRDefault="00C3336E" w:rsidP="00EC023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szCs w:val="28"/>
          <w:lang w:eastAsia="ko-KR"/>
        </w:rPr>
        <w:t>113</w:t>
      </w:r>
      <w:r w:rsidR="00EC023A" w:rsidRPr="00EC023A">
        <w:rPr>
          <w:rFonts w:ascii="Times New Roman" w:eastAsia="Times New Roman" w:hAnsi="Times New Roman"/>
          <w:szCs w:val="28"/>
          <w:lang w:eastAsia="ko-KR"/>
        </w:rPr>
        <w:t>. </w:t>
      </w:r>
      <w:r w:rsidR="00EC023A" w:rsidRPr="00EC023A">
        <w:rPr>
          <w:rFonts w:ascii="Times New Roman" w:eastAsia="Times New Roman" w:hAnsi="Times New Roman"/>
          <w:color w:val="000000"/>
          <w:szCs w:val="28"/>
        </w:rPr>
        <w:t>Основными задачами текущего контроля являются:</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а) обеспечение своевременного и качественного предоставления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б) выявление нарушений в сроках и качестве предоставления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lastRenderedPageBreak/>
        <w:t>в) выявление и устранение причин и условий, способствующих ненадлежащему предоставлению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г) принятие мер по надлежащему предоставлению муниципальной услуги.</w:t>
      </w: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114</w:t>
      </w:r>
      <w:r w:rsidR="00EC023A" w:rsidRPr="00EC023A">
        <w:rPr>
          <w:rFonts w:ascii="Times New Roman" w:eastAsia="Times New Roman" w:hAnsi="Times New Roman"/>
          <w:szCs w:val="28"/>
          <w:lang w:eastAsia="ko-KR"/>
        </w:rPr>
        <w:t>. Текущий контроль осуществляется на постоянной основе.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34035A" w:rsidRDefault="0034035A" w:rsidP="00EC023A">
      <w:pPr>
        <w:widowControl w:val="0"/>
        <w:autoSpaceDE w:val="0"/>
        <w:autoSpaceDN w:val="0"/>
        <w:adjustRightInd w:val="0"/>
        <w:jc w:val="center"/>
        <w:outlineLvl w:val="2"/>
        <w:rPr>
          <w:rFonts w:ascii="Times New Roman" w:eastAsia="Times New Roman" w:hAnsi="Times New Roman"/>
          <w:szCs w:val="28"/>
        </w:rPr>
      </w:pPr>
      <w:bookmarkStart w:id="35" w:name="Par427"/>
      <w:bookmarkEnd w:id="35"/>
    </w:p>
    <w:p w:rsidR="0034035A" w:rsidRDefault="0034035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r w:rsidRPr="00EC023A">
        <w:rPr>
          <w:rFonts w:ascii="Times New Roman" w:eastAsia="Times New Roman" w:hAnsi="Times New Roman"/>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bookmarkStart w:id="36" w:name="Par439"/>
      <w:bookmarkEnd w:id="36"/>
      <w:r>
        <w:rPr>
          <w:rFonts w:ascii="Times New Roman" w:eastAsia="Times New Roman" w:hAnsi="Times New Roman"/>
          <w:szCs w:val="28"/>
          <w:lang w:eastAsia="ko-KR"/>
        </w:rPr>
        <w:t>115</w:t>
      </w:r>
      <w:r w:rsidR="00EC023A" w:rsidRPr="00EC023A">
        <w:rPr>
          <w:rFonts w:ascii="Times New Roman" w:eastAsia="Times New Roman" w:hAnsi="Times New Roman"/>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116</w:t>
      </w:r>
      <w:r w:rsidR="00EC023A" w:rsidRPr="00EC023A">
        <w:rPr>
          <w:rFonts w:ascii="Times New Roman" w:eastAsia="Times New Roman" w:hAnsi="Times New Roman"/>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117</w:t>
      </w:r>
      <w:r w:rsidR="00EC023A" w:rsidRPr="00EC023A">
        <w:rPr>
          <w:rFonts w:ascii="Times New Roman" w:eastAsia="Times New Roman" w:hAnsi="Times New Roman"/>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C023A" w:rsidRPr="00EC023A" w:rsidRDefault="00C3336E"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118</w:t>
      </w:r>
      <w:r w:rsidR="00EC023A" w:rsidRPr="00EC023A">
        <w:rPr>
          <w:rFonts w:ascii="Times New Roman" w:eastAsia="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EC023A" w:rsidRDefault="00C3336E"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119</w:t>
      </w:r>
      <w:r w:rsidR="00EC023A" w:rsidRPr="00EC023A">
        <w:rPr>
          <w:rFonts w:ascii="Times New Roman" w:eastAsia="Times New Roman" w:hAnsi="Times New Roman"/>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C023A" w:rsidRPr="00EC023A" w:rsidRDefault="00C3336E"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120</w:t>
      </w:r>
      <w:r w:rsidR="00EC023A" w:rsidRPr="00EC023A">
        <w:rPr>
          <w:rFonts w:ascii="Times New Roman" w:eastAsia="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w:t>
      </w:r>
      <w:r w:rsidR="00C3336E">
        <w:rPr>
          <w:rFonts w:ascii="Times New Roman" w:eastAsia="Times New Roman" w:hAnsi="Times New Roman"/>
          <w:szCs w:val="28"/>
        </w:rPr>
        <w:t>1</w:t>
      </w:r>
      <w:r w:rsidRPr="00EC023A">
        <w:rPr>
          <w:rFonts w:ascii="Times New Roman" w:eastAsia="Times New Roman" w:hAnsi="Times New Roman"/>
          <w:szCs w:val="28"/>
        </w:rPr>
        <w:t xml:space="preserve">. Внеплановые проверки осуществляются по решению руководителя </w:t>
      </w:r>
      <w:r w:rsidRPr="00EC023A">
        <w:rPr>
          <w:rFonts w:ascii="Times New Roman" w:eastAsia="Times New Roman" w:hAnsi="Times New Roman"/>
          <w:szCs w:val="28"/>
          <w:lang w:eastAsia="ko-KR"/>
        </w:rPr>
        <w:t xml:space="preserve">уполномоченного органа </w:t>
      </w:r>
      <w:r w:rsidRPr="00EC023A">
        <w:rPr>
          <w:rFonts w:ascii="Times New Roman" w:eastAsia="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w:t>
      </w:r>
      <w:r w:rsidR="00C3336E">
        <w:rPr>
          <w:rFonts w:ascii="Times New Roman" w:eastAsia="Times New Roman" w:hAnsi="Times New Roman"/>
          <w:szCs w:val="28"/>
        </w:rPr>
        <w:t>2</w:t>
      </w:r>
      <w:r w:rsidRPr="00EC023A">
        <w:rPr>
          <w:rFonts w:ascii="Times New Roman" w:eastAsia="Times New Roman" w:hAnsi="Times New Roman"/>
          <w:szCs w:val="28"/>
        </w:rPr>
        <w:t xml:space="preserve">. Плановые проверки осуществляются на основании полугодовых или годовых планов работы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w:t>
      </w:r>
      <w:r w:rsidR="00C3336E">
        <w:rPr>
          <w:rFonts w:ascii="Times New Roman" w:eastAsia="Times New Roman" w:hAnsi="Times New Roman"/>
          <w:szCs w:val="28"/>
        </w:rPr>
        <w:t>3</w:t>
      </w:r>
      <w:r w:rsidRPr="00EC023A">
        <w:rPr>
          <w:rFonts w:ascii="Times New Roman" w:eastAsia="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r w:rsidRPr="00EC023A">
        <w:rPr>
          <w:rFonts w:ascii="Times New Roman" w:eastAsia="Times New Roman" w:hAnsi="Times New Roman"/>
          <w:szCs w:val="28"/>
        </w:rPr>
        <w:lastRenderedPageBreak/>
        <w:t>Глава 29. ОТВЕТСТ</w:t>
      </w:r>
      <w:r w:rsidR="00702E8B">
        <w:rPr>
          <w:rFonts w:ascii="Times New Roman" w:eastAsia="Times New Roman" w:hAnsi="Times New Roman"/>
          <w:szCs w:val="28"/>
        </w:rPr>
        <w:t>ВЕННОСТЬ ДОЛЖНОСТНЫХ ЛИЦ ОРГАНА, ПРЕДОСТАВЛЯЮЩЕГО МУНИЦИПАЛЬНУЮ УСЛУГУ, ЗА РЕШЕНИЯ И ДЕСТВИЯ (БЕЗДЕЙСТВИЕ</w:t>
      </w:r>
      <w:proofErr w:type="gramStart"/>
      <w:r w:rsidR="00702E8B">
        <w:rPr>
          <w:rFonts w:ascii="Times New Roman" w:eastAsia="Times New Roman" w:hAnsi="Times New Roman"/>
          <w:szCs w:val="28"/>
        </w:rPr>
        <w:t>) ,</w:t>
      </w:r>
      <w:proofErr w:type="gramEnd"/>
      <w:r w:rsidR="00702E8B">
        <w:rPr>
          <w:rFonts w:ascii="Times New Roman" w:eastAsia="Times New Roman" w:hAnsi="Times New Roman"/>
          <w:szCs w:val="28"/>
        </w:rPr>
        <w:t xml:space="preserve"> ПРИНИМАЕМЫЕ (ОСУЩЕСТВЛЯЕМЫЕ) ИМИ В ХОДЕ ПРЕДОСТАВЛЕНИЯ 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126. Обязанность соблюдения положений настоящего административного регламента закрепляется в должностных </w:t>
      </w:r>
      <w:r w:rsidR="00A42C85">
        <w:rPr>
          <w:rFonts w:ascii="Times New Roman" w:eastAsia="Times New Roman" w:hAnsi="Times New Roman"/>
          <w:szCs w:val="28"/>
          <w:lang w:eastAsia="ko-KR"/>
        </w:rPr>
        <w:t>инструкциях</w:t>
      </w:r>
      <w:r w:rsidRPr="00EC023A">
        <w:rPr>
          <w:rFonts w:ascii="Times New Roman" w:eastAsia="Times New Roman" w:hAnsi="Times New Roman"/>
          <w:szCs w:val="28"/>
          <w:lang w:eastAsia="ko-KR"/>
        </w:rPr>
        <w:t xml:space="preserve">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7" w:name="Par447"/>
      <w:bookmarkEnd w:id="37"/>
      <w:r w:rsidRPr="00EC023A">
        <w:rPr>
          <w:rFonts w:ascii="Times New Roman" w:eastAsia="Times New Roman" w:hAnsi="Times New Roman"/>
          <w:szCs w:val="28"/>
        </w:rPr>
        <w:t xml:space="preserve">Глава 30. ПОЛОЖЕНИЯ, ХАРАКТЕРИЗУЮЩИЕ ТРЕБОВАНИЯ К ПОРЯДКУ И ФОРМАМ КОНТРОЛЯ ЗА ПРЕДОСТАВЛЕНИЕМ МУНИЦИПАЛЬНОЙ УСЛУГИ, В ТОМ ЧИСЛЕ СО СТОРОНЫ </w:t>
      </w:r>
      <w:r w:rsidR="0034035A">
        <w:rPr>
          <w:rFonts w:ascii="Times New Roman" w:eastAsia="Times New Roman" w:hAnsi="Times New Roman"/>
          <w:szCs w:val="28"/>
        </w:rPr>
        <w:t>ГРАЖДАН</w:t>
      </w:r>
      <w:r w:rsidRPr="00EC023A">
        <w:rPr>
          <w:rFonts w:ascii="Times New Roman" w:eastAsia="Times New Roman" w:hAnsi="Times New Roman"/>
          <w:szCs w:val="28"/>
        </w:rPr>
        <w:t>, ИХ ОБЪЕДИНЕНИЙ И ОРГАНИЗАЦИЕЙ</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ko-KR"/>
        </w:rPr>
        <w:t>128. </w:t>
      </w:r>
      <w:r w:rsidRPr="00EC023A">
        <w:rPr>
          <w:rFonts w:ascii="Times New Roman" w:eastAsia="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некорректного поведения должностных лиц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 нарушения правил служебной этики при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129. Информацию, указанную в пункте 128</w:t>
      </w:r>
      <w:hyperlink w:anchor="Par401" w:history="1"/>
      <w:r w:rsidRPr="00EC023A">
        <w:rPr>
          <w:rFonts w:ascii="Times New Roman" w:eastAsia="Times New Roman" w:hAnsi="Times New Roman"/>
          <w:szCs w:val="28"/>
        </w:rPr>
        <w:t xml:space="preserve"> настоящего административного регламента, заявители могут сообщить по телефонам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130.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131. Контроль за предоставлением муниципальной услуги осуществляется в соответствии с действующим законодательством.</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8" w:name="Par454"/>
      <w:bookmarkEnd w:id="38"/>
      <w:r w:rsidRPr="00EC023A">
        <w:rPr>
          <w:rFonts w:ascii="Times New Roman" w:eastAsia="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9" w:name="Par459"/>
      <w:bookmarkEnd w:id="39"/>
      <w:r w:rsidRPr="00EC023A">
        <w:rPr>
          <w:rFonts w:ascii="Times New Roman" w:eastAsia="Times New Roman" w:hAnsi="Times New Roman"/>
          <w:szCs w:val="28"/>
        </w:rPr>
        <w:t xml:space="preserve">Глава 31. ОБЖАЛОВАНИЕ РЕШЕНИЙ И ДЕЙСТВИЙ </w:t>
      </w:r>
      <w:r w:rsidRPr="00EC023A">
        <w:rPr>
          <w:rFonts w:ascii="Times New Roman" w:eastAsia="Times New Roman" w:hAnsi="Times New Roman"/>
          <w:szCs w:val="28"/>
        </w:rPr>
        <w:lastRenderedPageBreak/>
        <w:t>(БЕЗДЕЙСТВИЯ)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Pr>
          <w:rFonts w:ascii="Times New Roman" w:eastAsia="Times New Roman" w:hAnsi="Times New Roman"/>
          <w:szCs w:val="28"/>
          <w:lang w:eastAsia="ko-KR"/>
        </w:rPr>
        <w:t>администрацию Верхнемар</w:t>
      </w:r>
      <w:r w:rsidR="002D6239" w:rsidRPr="002D6239">
        <w:rPr>
          <w:rFonts w:ascii="Times New Roman" w:eastAsia="Times New Roman" w:hAnsi="Times New Roman"/>
          <w:szCs w:val="28"/>
          <w:lang w:eastAsia="ko-KR"/>
        </w:rPr>
        <w:t>ковского сельского поселения</w:t>
      </w:r>
      <w:r w:rsidRPr="002D6239">
        <w:rPr>
          <w:rFonts w:ascii="Times New Roman" w:eastAsia="Times New Roman" w:hAnsi="Times New Roman"/>
          <w:szCs w:val="28"/>
          <w:lang w:eastAsia="ko-KR"/>
        </w:rPr>
        <w:t xml:space="preserve"> с </w:t>
      </w:r>
      <w:r w:rsidR="006F2DC2">
        <w:rPr>
          <w:rFonts w:ascii="Times New Roman" w:eastAsia="Times New Roman" w:hAnsi="Times New Roman"/>
          <w:szCs w:val="28"/>
          <w:lang w:eastAsia="ko-KR"/>
        </w:rPr>
        <w:t>жалобой</w:t>
      </w:r>
      <w:r w:rsidRPr="002D6239">
        <w:rPr>
          <w:rFonts w:ascii="Times New Roman" w:eastAsia="Times New Roman" w:hAnsi="Times New Roman"/>
          <w:szCs w:val="28"/>
          <w:lang w:eastAsia="ko-KR"/>
        </w:rPr>
        <w:t xml:space="preserve"> об обжаловании решений и действий (бездействия) уполномоченного органа, а также </w:t>
      </w:r>
      <w:r w:rsidRPr="00EC023A">
        <w:rPr>
          <w:rFonts w:ascii="Times New Roman" w:eastAsia="Times New Roman" w:hAnsi="Times New Roman"/>
          <w:szCs w:val="28"/>
          <w:lang w:eastAsia="ko-KR"/>
        </w:rPr>
        <w:t>должностных лиц уполномоченного органа (далее – жалоба).</w:t>
      </w:r>
    </w:p>
    <w:p w:rsid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134. Информацию о порядке подачи и рассмотрения жалобы заинтересованные лица могут получить:</w:t>
      </w:r>
    </w:p>
    <w:p w:rsidR="00453CA1" w:rsidRPr="00EC023A" w:rsidRDefault="00453CA1" w:rsidP="00453CA1">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личное обращение заинтересованных лиц в уполномоченный орган;</w:t>
      </w:r>
    </w:p>
    <w:p w:rsidR="00453CA1" w:rsidRPr="00EC023A" w:rsidRDefault="00453CA1" w:rsidP="00453CA1">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через организации почтовой связи;</w:t>
      </w:r>
    </w:p>
    <w:p w:rsidR="00453CA1" w:rsidRPr="00EC023A" w:rsidRDefault="00453CA1" w:rsidP="00453CA1">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 помощью средств электронной связи (направление письма на адрес электронной почты уполномоченный орган);</w:t>
      </w:r>
    </w:p>
    <w:p w:rsidR="00453CA1" w:rsidRDefault="00453CA1" w:rsidP="00453CA1">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с помощью телефонной и факсимильной связи.</w:t>
      </w:r>
    </w:p>
    <w:p w:rsidR="00EC023A" w:rsidRPr="00EC023A" w:rsidRDefault="00453CA1"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д</w:t>
      </w:r>
      <w:r w:rsidR="00EC023A" w:rsidRPr="00EC023A">
        <w:rPr>
          <w:rFonts w:ascii="Times New Roman" w:eastAsia="Times New Roman" w:hAnsi="Times New Roman"/>
          <w:szCs w:val="28"/>
          <w:lang w:eastAsia="ko-KR"/>
        </w:rPr>
        <w:t>) на стендах, расположенных в помещениях, занимаемых уполномоченным органом;</w:t>
      </w:r>
    </w:p>
    <w:p w:rsidR="00EC023A" w:rsidRPr="007A5159" w:rsidRDefault="00453CA1" w:rsidP="00EC023A">
      <w:pPr>
        <w:widowControl w:val="0"/>
        <w:autoSpaceDE w:val="0"/>
        <w:autoSpaceDN w:val="0"/>
        <w:adjustRightInd w:val="0"/>
        <w:ind w:firstLine="709"/>
        <w:rPr>
          <w:rFonts w:asciiTheme="minorHAnsi" w:eastAsia="Times New Roman" w:hAnsiTheme="minorHAnsi"/>
          <w:szCs w:val="28"/>
          <w:lang w:eastAsia="ko-KR"/>
        </w:rPr>
      </w:pPr>
      <w:r>
        <w:rPr>
          <w:rFonts w:ascii="Times New Roman" w:eastAsia="Times New Roman" w:hAnsi="Times New Roman"/>
          <w:szCs w:val="28"/>
          <w:lang w:eastAsia="ko-KR"/>
        </w:rPr>
        <w:t>е</w:t>
      </w:r>
      <w:r w:rsidR="00EC023A" w:rsidRPr="00EC023A">
        <w:rPr>
          <w:rFonts w:ascii="Times New Roman" w:eastAsia="Times New Roman" w:hAnsi="Times New Roman"/>
          <w:szCs w:val="28"/>
          <w:lang w:eastAsia="ko-KR"/>
        </w:rPr>
        <w:t xml:space="preserve">) на официальном сайте уполномоченного органа в информационно-телекоммуникационной сети «Интернет» </w:t>
      </w:r>
      <w:r w:rsidR="007A5159" w:rsidRPr="00EC023A">
        <w:rPr>
          <w:rFonts w:eastAsia="Times New Roman"/>
        </w:rPr>
        <w:t>http://www.verhnemarkovo.ru/</w:t>
      </w:r>
      <w:r w:rsidR="007A5159">
        <w:rPr>
          <w:rFonts w:asciiTheme="minorHAnsi" w:eastAsia="Times New Roman" w:hAnsiTheme="minorHAnsi"/>
        </w:rPr>
        <w:t>.</w:t>
      </w:r>
    </w:p>
    <w:p w:rsidR="00EC023A" w:rsidRPr="00EC023A" w:rsidRDefault="00453CA1"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ж</w:t>
      </w:r>
      <w:r w:rsidR="00EC023A" w:rsidRPr="00EC023A">
        <w:rPr>
          <w:rFonts w:ascii="Times New Roman" w:eastAsia="Times New Roman" w:hAnsi="Times New Roman"/>
          <w:szCs w:val="28"/>
          <w:lang w:eastAsia="ko-KR"/>
        </w:rPr>
        <w:t>) посредством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Заинтересованное лицо может обратиться с жалобой, в том числе в следующих случаях: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нарушение срока регистрации заявления заявителя о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нарушение срока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требование у заявителя документов</w:t>
      </w:r>
      <w:r w:rsidR="009A1A29">
        <w:rPr>
          <w:rFonts w:ascii="Times New Roman" w:eastAsia="Times New Roman" w:hAnsi="Times New Roman"/>
          <w:szCs w:val="28"/>
          <w:lang w:eastAsia="ko-KR"/>
        </w:rPr>
        <w:t xml:space="preserve"> и информации либо осуществления действий</w:t>
      </w:r>
      <w:r w:rsidRPr="00EC023A">
        <w:rPr>
          <w:rFonts w:ascii="Times New Roman" w:eastAsia="Times New Roman" w:hAnsi="Times New Roman"/>
          <w:szCs w:val="28"/>
          <w:lang w:eastAsia="ko-KR"/>
        </w:rPr>
        <w:t xml:space="preserve">, не предусмотренных нормативными правовыми актами Российской Федерации, нормативными правовыми актами Иркутской области, </w:t>
      </w:r>
      <w:r w:rsidRPr="00EC023A">
        <w:rPr>
          <w:rFonts w:ascii="Times New Roman" w:eastAsia="Times New Roman" w:hAnsi="Times New Roman"/>
          <w:i/>
          <w:szCs w:val="28"/>
          <w:lang w:eastAsia="ko-KR"/>
        </w:rPr>
        <w:t>актами органа местного самоуправления,</w:t>
      </w:r>
      <w:r w:rsidRPr="00EC023A">
        <w:rPr>
          <w:rFonts w:ascii="Times New Roman" w:eastAsia="Times New Roman" w:hAnsi="Times New Roman"/>
          <w:szCs w:val="28"/>
          <w:lang w:eastAsia="ko-KR"/>
        </w:rPr>
        <w:t xml:space="preserve"> настоящим административным регламентом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C023A">
        <w:rPr>
          <w:rFonts w:ascii="Times New Roman" w:eastAsia="Times New Roman" w:hAnsi="Times New Roman"/>
          <w:i/>
          <w:szCs w:val="28"/>
          <w:lang w:eastAsia="ko-KR"/>
        </w:rPr>
        <w:t>актами органа местного самоуправления</w:t>
      </w:r>
      <w:r w:rsidRPr="00EC023A">
        <w:rPr>
          <w:rFonts w:ascii="Times New Roman" w:eastAsia="Times New Roman" w:hAnsi="Times New Roman"/>
          <w:szCs w:val="28"/>
          <w:lang w:eastAsia="ko-KR"/>
        </w:rPr>
        <w:t xml:space="preserve"> для предоставления муниципальной услуги, у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C023A">
        <w:rPr>
          <w:rFonts w:ascii="Times New Roman" w:eastAsia="Times New Roman" w:hAnsi="Times New Roman"/>
          <w:i/>
          <w:szCs w:val="28"/>
          <w:lang w:eastAsia="ko-KR"/>
        </w:rPr>
        <w:t>актами органа местного самоуправления</w:t>
      </w:r>
      <w:r w:rsidRPr="00EC023A">
        <w:rPr>
          <w:rFonts w:ascii="Times New Roman" w:eastAsia="Times New Roman" w:hAnsi="Times New Roman"/>
          <w:szCs w:val="28"/>
          <w:lang w:eastAsia="ko-KR"/>
        </w:rPr>
        <w:t>, а также настоящим административным регламентом;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е) затребование с заявителя при предоставлении муниципальной услуги </w:t>
      </w:r>
      <w:r w:rsidRPr="00EC023A">
        <w:rPr>
          <w:rFonts w:ascii="Times New Roman" w:eastAsia="Times New Roman" w:hAnsi="Times New Roman"/>
          <w:szCs w:val="28"/>
          <w:lang w:eastAsia="ko-KR"/>
        </w:rPr>
        <w:lastRenderedPageBreak/>
        <w:t xml:space="preserve">платы, не предусмотренной нормативными правовыми актами Российской Федерации, нормативными правовыми актами Иркутской области, </w:t>
      </w:r>
      <w:r w:rsidRPr="00EC023A">
        <w:rPr>
          <w:rFonts w:ascii="Times New Roman" w:eastAsia="Times New Roman" w:hAnsi="Times New Roman"/>
          <w:i/>
          <w:szCs w:val="28"/>
          <w:lang w:eastAsia="ko-KR"/>
        </w:rPr>
        <w:t>актами органа местного самоуправления</w:t>
      </w:r>
      <w:r w:rsidRPr="00EC023A">
        <w:rPr>
          <w:rFonts w:ascii="Times New Roman" w:eastAsia="Times New Roman" w:hAnsi="Times New Roman"/>
          <w:szCs w:val="28"/>
          <w:lang w:eastAsia="ko-KR"/>
        </w:rPr>
        <w:t>;</w:t>
      </w:r>
    </w:p>
    <w:p w:rsid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906" w:rsidRDefault="00435906" w:rsidP="00435906">
      <w:pPr>
        <w:autoSpaceDE w:val="0"/>
        <w:autoSpaceDN w:val="0"/>
        <w:adjustRightInd w:val="0"/>
        <w:ind w:firstLine="0"/>
        <w:rPr>
          <w:rFonts w:ascii="Times New Roman" w:eastAsiaTheme="minorHAnsi" w:hAnsi="Times New Roman"/>
          <w:szCs w:val="28"/>
          <w:lang w:eastAsia="en-US"/>
        </w:rPr>
      </w:pPr>
      <w:r>
        <w:rPr>
          <w:rFonts w:ascii="Times New Roman" w:eastAsia="Times New Roman" w:hAnsi="Times New Roman"/>
          <w:szCs w:val="28"/>
          <w:lang w:eastAsia="ko-KR"/>
        </w:rPr>
        <w:t xml:space="preserve">          з) </w:t>
      </w:r>
      <w:r>
        <w:rPr>
          <w:rFonts w:ascii="Times New Roman" w:eastAsiaTheme="minorHAnsi" w:hAnsi="Times New Roman"/>
          <w:szCs w:val="28"/>
          <w:lang w:eastAsia="en-US"/>
        </w:rPr>
        <w:t>нарушение срока или порядка выдачи документов по результатам предоставления муниципальной услуги;</w:t>
      </w:r>
    </w:p>
    <w:p w:rsidR="00435906" w:rsidRDefault="00435906" w:rsidP="00435906">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35906" w:rsidRDefault="00435906" w:rsidP="00435906">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35906" w:rsidRDefault="00435906" w:rsidP="00435906">
      <w:pPr>
        <w:autoSpaceDE w:val="0"/>
        <w:autoSpaceDN w:val="0"/>
        <w:adjustRightInd w:val="0"/>
        <w:ind w:firstLine="0"/>
        <w:rPr>
          <w:rFonts w:ascii="Times New Roman" w:eastAsiaTheme="minorHAnsi" w:hAnsi="Times New Roman"/>
          <w:szCs w:val="28"/>
          <w:lang w:eastAsia="en-US"/>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135. Жалоба может быть подана в письменной форме на бумажном носителе, в электронной форме одним из следующих способов: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а) лично по адресу: </w:t>
      </w:r>
      <w:r w:rsidR="007A5159" w:rsidRPr="007A5159">
        <w:rPr>
          <w:rFonts w:ascii="Times New Roman" w:eastAsia="Times New Roman" w:hAnsi="Times New Roman"/>
          <w:szCs w:val="28"/>
          <w:lang w:eastAsia="ko-KR"/>
        </w:rPr>
        <w:t xml:space="preserve">666778 Иркутская </w:t>
      </w:r>
      <w:proofErr w:type="spellStart"/>
      <w:proofErr w:type="gramStart"/>
      <w:r w:rsidR="007A5159" w:rsidRPr="007A5159">
        <w:rPr>
          <w:rFonts w:ascii="Times New Roman" w:eastAsia="Times New Roman" w:hAnsi="Times New Roman"/>
          <w:szCs w:val="28"/>
          <w:lang w:eastAsia="ko-KR"/>
        </w:rPr>
        <w:t>область,Усть</w:t>
      </w:r>
      <w:proofErr w:type="gramEnd"/>
      <w:r w:rsidR="007A5159" w:rsidRPr="007A5159">
        <w:rPr>
          <w:rFonts w:ascii="Times New Roman" w:eastAsia="Times New Roman" w:hAnsi="Times New Roman"/>
          <w:szCs w:val="28"/>
          <w:lang w:eastAsia="ko-KR"/>
        </w:rPr>
        <w:t>-Кутский</w:t>
      </w:r>
      <w:proofErr w:type="spellEnd"/>
      <w:r w:rsidR="007A5159" w:rsidRPr="007A5159">
        <w:rPr>
          <w:rFonts w:ascii="Times New Roman" w:eastAsia="Times New Roman" w:hAnsi="Times New Roman"/>
          <w:szCs w:val="28"/>
          <w:lang w:eastAsia="ko-KR"/>
        </w:rPr>
        <w:t xml:space="preserve"> р-</w:t>
      </w:r>
      <w:proofErr w:type="spellStart"/>
      <w:r w:rsidR="007A5159" w:rsidRPr="007A5159">
        <w:rPr>
          <w:rFonts w:ascii="Times New Roman" w:eastAsia="Times New Roman" w:hAnsi="Times New Roman"/>
          <w:szCs w:val="28"/>
          <w:lang w:eastAsia="ko-KR"/>
        </w:rPr>
        <w:t>н,п</w:t>
      </w:r>
      <w:proofErr w:type="spellEnd"/>
      <w:r w:rsidR="007A5159" w:rsidRPr="007A5159">
        <w:rPr>
          <w:rFonts w:ascii="Times New Roman" w:eastAsia="Times New Roman" w:hAnsi="Times New Roman"/>
          <w:szCs w:val="28"/>
          <w:lang w:eastAsia="ko-KR"/>
        </w:rPr>
        <w:t>. Верхнемарково, ул.40 лет Победы</w:t>
      </w:r>
      <w:r w:rsidR="007A5159">
        <w:rPr>
          <w:rFonts w:ascii="Times New Roman" w:eastAsia="Times New Roman" w:hAnsi="Times New Roman"/>
          <w:i/>
          <w:szCs w:val="28"/>
          <w:lang w:eastAsia="ko-KR"/>
        </w:rPr>
        <w:t>,</w:t>
      </w:r>
      <w:r w:rsidR="007A5159" w:rsidRPr="007A5159">
        <w:rPr>
          <w:rFonts w:ascii="Times New Roman" w:eastAsia="Times New Roman" w:hAnsi="Times New Roman"/>
          <w:szCs w:val="28"/>
          <w:lang w:eastAsia="ko-KR"/>
        </w:rPr>
        <w:t>47</w:t>
      </w:r>
      <w:r w:rsidRPr="00EC023A">
        <w:rPr>
          <w:rFonts w:ascii="Times New Roman" w:eastAsia="Times New Roman" w:hAnsi="Times New Roman"/>
          <w:szCs w:val="28"/>
          <w:lang w:eastAsia="ko-KR"/>
        </w:rPr>
        <w:t xml:space="preserve">; телефон: </w:t>
      </w:r>
      <w:r w:rsidR="007A5159">
        <w:rPr>
          <w:rFonts w:ascii="Times New Roman" w:eastAsia="Times New Roman" w:hAnsi="Times New Roman"/>
          <w:szCs w:val="28"/>
          <w:lang w:eastAsia="ko-KR"/>
        </w:rPr>
        <w:t>83956577205</w:t>
      </w:r>
      <w:r w:rsidRPr="00EC023A">
        <w:rPr>
          <w:rFonts w:ascii="Times New Roman" w:eastAsia="Times New Roman" w:hAnsi="Times New Roman"/>
          <w:szCs w:val="28"/>
          <w:lang w:eastAsia="ko-KR"/>
        </w:rPr>
        <w:t>, факс:</w:t>
      </w:r>
      <w:r w:rsidR="007A5159">
        <w:rPr>
          <w:rFonts w:ascii="Times New Roman" w:eastAsia="Times New Roman" w:hAnsi="Times New Roman"/>
          <w:szCs w:val="28"/>
          <w:lang w:eastAsia="ko-KR"/>
        </w:rPr>
        <w:t xml:space="preserve"> 83956577205</w:t>
      </w:r>
      <w:r w:rsidRPr="00EC023A">
        <w:rPr>
          <w:rFonts w:ascii="Times New Roman" w:eastAsia="Times New Roman" w:hAnsi="Times New Roman"/>
          <w:szCs w:val="28"/>
          <w:lang w:eastAsia="ko-KR"/>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через организации почтовой связи;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 использованием информационно-телекоммуникационной сети «Интернет»:</w:t>
      </w:r>
    </w:p>
    <w:p w:rsidR="00EC023A" w:rsidRPr="007A5159"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электронная почта: </w:t>
      </w:r>
      <w:r w:rsidR="007A5159" w:rsidRPr="007A5159">
        <w:rPr>
          <w:rFonts w:ascii="Times New Roman" w:eastAsia="Times New Roman" w:hAnsi="Times New Roman"/>
          <w:szCs w:val="28"/>
          <w:lang w:val="en-US" w:eastAsia="ko-KR"/>
        </w:rPr>
        <w:t>admin</w:t>
      </w:r>
      <w:r w:rsidR="007A5159" w:rsidRPr="007A5159">
        <w:rPr>
          <w:rFonts w:ascii="Times New Roman" w:eastAsia="Times New Roman" w:hAnsi="Times New Roman"/>
          <w:szCs w:val="28"/>
          <w:lang w:eastAsia="ko-KR"/>
        </w:rPr>
        <w:t>_</w:t>
      </w:r>
      <w:r w:rsidR="007A5159" w:rsidRPr="007A5159">
        <w:rPr>
          <w:rFonts w:ascii="Times New Roman" w:eastAsia="Times New Roman" w:hAnsi="Times New Roman"/>
          <w:szCs w:val="28"/>
          <w:lang w:val="en-US" w:eastAsia="ko-KR"/>
        </w:rPr>
        <w:t>v</w:t>
      </w:r>
      <w:r w:rsidR="007A5159" w:rsidRPr="007A5159">
        <w:rPr>
          <w:rFonts w:ascii="Times New Roman" w:eastAsia="Times New Roman" w:hAnsi="Times New Roman"/>
          <w:szCs w:val="28"/>
          <w:lang w:eastAsia="ko-KR"/>
        </w:rPr>
        <w:t>_</w:t>
      </w:r>
      <w:r w:rsidR="007A5159" w:rsidRPr="007A5159">
        <w:rPr>
          <w:rFonts w:ascii="Times New Roman" w:eastAsia="Times New Roman" w:hAnsi="Times New Roman"/>
          <w:szCs w:val="28"/>
          <w:lang w:val="en-US" w:eastAsia="ko-KR"/>
        </w:rPr>
        <w:t>mar</w:t>
      </w:r>
      <w:r w:rsidR="007A5159" w:rsidRPr="007A5159">
        <w:rPr>
          <w:rFonts w:ascii="Times New Roman" w:eastAsia="Times New Roman" w:hAnsi="Times New Roman"/>
          <w:szCs w:val="28"/>
          <w:lang w:eastAsia="ko-KR"/>
        </w:rPr>
        <w:t>@</w:t>
      </w:r>
      <w:r w:rsidR="007A5159" w:rsidRPr="007A5159">
        <w:rPr>
          <w:rFonts w:ascii="Times New Roman" w:eastAsia="Times New Roman" w:hAnsi="Times New Roman"/>
          <w:szCs w:val="28"/>
          <w:lang w:val="en-US" w:eastAsia="ko-KR"/>
        </w:rPr>
        <w:t>mail</w:t>
      </w:r>
      <w:r w:rsidR="007A5159" w:rsidRPr="007A5159">
        <w:rPr>
          <w:rFonts w:ascii="Times New Roman" w:eastAsia="Times New Roman" w:hAnsi="Times New Roman"/>
          <w:szCs w:val="28"/>
          <w:lang w:eastAsia="ko-KR"/>
        </w:rPr>
        <w:t>.</w:t>
      </w:r>
      <w:proofErr w:type="spellStart"/>
      <w:r w:rsidR="007A5159" w:rsidRPr="007A5159">
        <w:rPr>
          <w:rFonts w:ascii="Times New Roman" w:eastAsia="Times New Roman" w:hAnsi="Times New Roman"/>
          <w:szCs w:val="28"/>
          <w:lang w:val="en-US" w:eastAsia="ko-KR"/>
        </w:rPr>
        <w:t>ru</w:t>
      </w:r>
      <w:proofErr w:type="spellEnd"/>
      <w:r w:rsidR="007A5159" w:rsidRPr="007A5159">
        <w:rPr>
          <w:rFonts w:ascii="Times New Roman" w:eastAsia="Times New Roman" w:hAnsi="Times New Roman"/>
          <w:szCs w:val="28"/>
          <w:lang w:eastAsia="ko-KR"/>
        </w:rPr>
        <w:t>;</w:t>
      </w:r>
    </w:p>
    <w:p w:rsidR="007A5159" w:rsidRPr="007A5159" w:rsidRDefault="00EC023A" w:rsidP="00EC023A">
      <w:pPr>
        <w:widowControl w:val="0"/>
        <w:autoSpaceDE w:val="0"/>
        <w:autoSpaceDN w:val="0"/>
        <w:adjustRightInd w:val="0"/>
        <w:ind w:firstLine="709"/>
        <w:rPr>
          <w:rFonts w:asciiTheme="minorHAnsi" w:eastAsia="Times New Roman" w:hAnsiTheme="minorHAnsi"/>
        </w:rPr>
      </w:pPr>
      <w:r w:rsidRPr="00EC023A">
        <w:rPr>
          <w:rFonts w:ascii="Times New Roman" w:eastAsia="Times New Roman" w:hAnsi="Times New Roman"/>
          <w:szCs w:val="28"/>
          <w:lang w:eastAsia="ko-KR"/>
        </w:rPr>
        <w:t xml:space="preserve">официальный сайт уполномоченного органа: </w:t>
      </w:r>
      <w:hyperlink r:id="rId19" w:history="1">
        <w:r w:rsidR="007A5159" w:rsidRPr="007A5159">
          <w:rPr>
            <w:rStyle w:val="a3"/>
            <w:rFonts w:eastAsia="Times New Roman"/>
            <w:color w:val="auto"/>
          </w:rPr>
          <w:t>http://www.verhnemarkovo.ru/</w:t>
        </w:r>
      </w:hyperlink>
    </w:p>
    <w:p w:rsidR="00EC023A" w:rsidRPr="00EC023A" w:rsidRDefault="00EC023A" w:rsidP="00EC023A">
      <w:pPr>
        <w:widowControl w:val="0"/>
        <w:autoSpaceDE w:val="0"/>
        <w:autoSpaceDN w:val="0"/>
        <w:adjustRightInd w:val="0"/>
        <w:ind w:firstLine="709"/>
        <w:rPr>
          <w:rFonts w:ascii="Times New Roman" w:eastAsia="Times New Roman" w:hAnsi="Times New Roman"/>
          <w:i/>
          <w:szCs w:val="28"/>
          <w:lang w:eastAsia="ko-KR"/>
        </w:rPr>
      </w:pPr>
      <w:r w:rsidRPr="00EC023A">
        <w:rPr>
          <w:rFonts w:ascii="Times New Roman" w:eastAsia="Times New Roman" w:hAnsi="Times New Roman"/>
          <w:i/>
          <w:szCs w:val="28"/>
          <w:lang w:eastAsia="ko-KR"/>
        </w:rPr>
        <w:t>посредством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через МФЦ.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Прием жалоб осуществляется в соответствии с графиком приема заявителей.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137. Жалоба может быть подана при личном приеме заинтересованного лица. Прием заинтересованных лиц в администрации </w:t>
      </w:r>
      <w:r w:rsidR="007A5159" w:rsidRPr="007A5159">
        <w:rPr>
          <w:rFonts w:ascii="Times New Roman" w:eastAsia="Times New Roman" w:hAnsi="Times New Roman"/>
          <w:szCs w:val="28"/>
          <w:lang w:eastAsia="ko-KR"/>
        </w:rPr>
        <w:t xml:space="preserve">Верхнемарковского </w:t>
      </w:r>
      <w:r w:rsidR="007A5159" w:rsidRPr="007A5159">
        <w:rPr>
          <w:rFonts w:ascii="Times New Roman" w:eastAsia="Times New Roman" w:hAnsi="Times New Roman"/>
          <w:szCs w:val="28"/>
          <w:lang w:eastAsia="ko-KR"/>
        </w:rPr>
        <w:lastRenderedPageBreak/>
        <w:t>сельского поселения</w:t>
      </w:r>
      <w:r w:rsidRPr="007A5159">
        <w:rPr>
          <w:rFonts w:ascii="Times New Roman" w:eastAsia="Times New Roman" w:hAnsi="Times New Roman"/>
          <w:szCs w:val="28"/>
          <w:lang w:eastAsia="ko-KR"/>
        </w:rPr>
        <w:t xml:space="preserve"> </w:t>
      </w:r>
      <w:r w:rsidRPr="00EC023A">
        <w:rPr>
          <w:rFonts w:ascii="Times New Roman" w:eastAsia="Times New Roman" w:hAnsi="Times New Roman"/>
          <w:szCs w:val="28"/>
          <w:lang w:eastAsia="ko-KR"/>
        </w:rPr>
        <w:t xml:space="preserve">осуществляет </w:t>
      </w:r>
      <w:r w:rsidR="00950D36">
        <w:rPr>
          <w:rFonts w:ascii="Times New Roman" w:eastAsia="Times New Roman" w:hAnsi="Times New Roman"/>
          <w:szCs w:val="28"/>
          <w:lang w:eastAsia="ko-KR"/>
        </w:rPr>
        <w:t>Г</w:t>
      </w:r>
      <w:r w:rsidRPr="007A5159">
        <w:rPr>
          <w:rFonts w:ascii="Times New Roman" w:eastAsia="Times New Roman" w:hAnsi="Times New Roman"/>
          <w:szCs w:val="28"/>
          <w:lang w:eastAsia="ko-KR"/>
        </w:rPr>
        <w:t>лава администрации (руководитель уполномоченного органа)</w:t>
      </w:r>
      <w:r w:rsidRPr="00EC023A">
        <w:rPr>
          <w:rFonts w:ascii="Times New Roman" w:eastAsia="Times New Roman" w:hAnsi="Times New Roman"/>
          <w:szCs w:val="28"/>
          <w:lang w:eastAsia="ko-KR"/>
        </w:rPr>
        <w:t>, в случае его отсутствия – заместитель главы администрации или руководителя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138. Прием заинтересованных лиц </w:t>
      </w:r>
      <w:r w:rsidR="00950D36" w:rsidRPr="00950D36">
        <w:rPr>
          <w:rFonts w:ascii="Times New Roman" w:eastAsia="Times New Roman" w:hAnsi="Times New Roman"/>
          <w:szCs w:val="28"/>
          <w:lang w:eastAsia="ko-KR"/>
        </w:rPr>
        <w:t>Главой Верхнемарковского сельского поселения</w:t>
      </w:r>
      <w:r w:rsidRPr="00950D36">
        <w:rPr>
          <w:rFonts w:ascii="Times New Roman" w:eastAsia="Times New Roman" w:hAnsi="Times New Roman"/>
          <w:szCs w:val="28"/>
          <w:lang w:eastAsia="ko-KR"/>
        </w:rPr>
        <w:t xml:space="preserve"> </w:t>
      </w:r>
      <w:r w:rsidRPr="00EC023A">
        <w:rPr>
          <w:rFonts w:ascii="Times New Roman" w:eastAsia="Times New Roman" w:hAnsi="Times New Roman"/>
          <w:szCs w:val="28"/>
          <w:lang w:eastAsia="ko-KR"/>
        </w:rPr>
        <w:t xml:space="preserve">проводится по предварительной записи, которая осуществляется по телефону: </w:t>
      </w:r>
      <w:r w:rsidR="00950D36">
        <w:rPr>
          <w:rFonts w:ascii="Times New Roman" w:eastAsia="Times New Roman" w:hAnsi="Times New Roman"/>
          <w:szCs w:val="28"/>
          <w:lang w:eastAsia="ko-KR"/>
        </w:rPr>
        <w:t>83956577205</w:t>
      </w:r>
      <w:r w:rsidRPr="00EC023A">
        <w:rPr>
          <w:rFonts w:ascii="Times New Roman" w:eastAsia="Times New Roman" w:hAnsi="Times New Roman"/>
          <w:szCs w:val="28"/>
          <w:lang w:eastAsia="ko-KR"/>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139. При личном приеме обратившееся заинтересованное лицо предъявляет документ, удостоверяющий его личность.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140. Жалоба должна содержать: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141. При рассмотрении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lang w:eastAsia="ko-KR"/>
        </w:rPr>
        <w:t>143. </w:t>
      </w:r>
      <w:bookmarkStart w:id="40" w:name="Par509"/>
      <w:bookmarkEnd w:id="40"/>
      <w:r w:rsidRPr="00EC023A">
        <w:rPr>
          <w:rFonts w:ascii="Times New Roman" w:eastAsia="Times New Roman" w:hAnsi="Times New Roman"/>
          <w:szCs w:val="28"/>
        </w:rPr>
        <w:t>Порядок рассмотрения отдельных жалоб:</w:t>
      </w:r>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C023A" w:rsidRPr="00EC023A" w:rsidRDefault="00EC023A" w:rsidP="00EC023A">
      <w:pPr>
        <w:widowControl w:val="0"/>
        <w:autoSpaceDE w:val="0"/>
        <w:autoSpaceDN w:val="0"/>
        <w:adjustRightInd w:val="0"/>
        <w:ind w:firstLine="709"/>
        <w:rPr>
          <w:rFonts w:ascii="Times New Roman" w:eastAsia="Times New Roman" w:hAnsi="Times New Roman" w:cs="Arial"/>
          <w:szCs w:val="28"/>
        </w:rPr>
      </w:pPr>
      <w:r w:rsidRPr="00EC023A">
        <w:rPr>
          <w:rFonts w:ascii="Times New Roman" w:eastAsia="Times New Roman" w:hAnsi="Times New Roman" w:cs="Arial"/>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144. По результатам рассмотрения жалобы уполномоченный орган принимает одно из следующих решений: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C023A">
        <w:rPr>
          <w:rFonts w:ascii="Times New Roman" w:eastAsia="Times New Roman" w:hAnsi="Times New Roman"/>
          <w:i/>
          <w:szCs w:val="28"/>
          <w:lang w:eastAsia="ko-KR"/>
        </w:rPr>
        <w:t>актами органа местного самоуправления</w:t>
      </w:r>
      <w:r w:rsidRPr="00EC023A">
        <w:rPr>
          <w:rFonts w:ascii="Times New Roman" w:eastAsia="Times New Roman" w:hAnsi="Times New Roman"/>
          <w:szCs w:val="28"/>
          <w:lang w:eastAsia="ko-KR"/>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отказывает в удовлетворении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146. В ответе по результатам рассмотрения жалобы указываются: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lastRenderedPageBreak/>
        <w:t>в) фамилия, имя и (если имеется) отчество заинтересованного лица, подавшего жалобу;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основания для принятия решения по жалобе;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д) принятое по жалобе решение;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ж) сведения о порядке обжалования принятого по жалобе решения.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147. Основаниями отказа в удовлетворении жалобы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наличие решения по жалобе, принятого ранее в отношении того же заинтересованного лица и по тому же предмету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148. Решение, принятое по результатам рассмотрения жалобы, может быть обжаловано в порядке, установленном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150. Способами информирования заинтересованных лиц о порядке подачи и рассмотрения жалобы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личное обращение заинтересованных лиц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через организации почтовой связи;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 помощью средств электронной связи (направление письма на адрес электронной почты уполномоченный орган);</w:t>
      </w:r>
    </w:p>
    <w:p w:rsid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с помощью телефонной и факсимильной связи.</w:t>
      </w:r>
    </w:p>
    <w:p w:rsidR="00453CA1" w:rsidRPr="00EC023A" w:rsidRDefault="00453CA1" w:rsidP="00453CA1">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 xml:space="preserve">д) </w:t>
      </w:r>
      <w:r w:rsidRPr="00EC023A">
        <w:rPr>
          <w:rFonts w:ascii="Times New Roman" w:eastAsia="Times New Roman" w:hAnsi="Times New Roman"/>
          <w:szCs w:val="28"/>
          <w:lang w:eastAsia="ko-KR"/>
        </w:rPr>
        <w:t>на стендах, расположенных в помещениях, занимаемых уполномоченным органом;</w:t>
      </w:r>
    </w:p>
    <w:p w:rsidR="00453CA1" w:rsidRPr="007A5159" w:rsidRDefault="00453CA1" w:rsidP="00453CA1">
      <w:pPr>
        <w:widowControl w:val="0"/>
        <w:autoSpaceDE w:val="0"/>
        <w:autoSpaceDN w:val="0"/>
        <w:adjustRightInd w:val="0"/>
        <w:ind w:firstLine="709"/>
        <w:rPr>
          <w:rFonts w:asciiTheme="minorHAnsi" w:eastAsia="Times New Roman" w:hAnsiTheme="minorHAnsi"/>
          <w:szCs w:val="28"/>
          <w:lang w:eastAsia="ko-KR"/>
        </w:rPr>
      </w:pPr>
      <w:r>
        <w:rPr>
          <w:rFonts w:ascii="Times New Roman" w:eastAsia="Times New Roman" w:hAnsi="Times New Roman"/>
          <w:szCs w:val="28"/>
          <w:lang w:eastAsia="ko-KR"/>
        </w:rPr>
        <w:t>е</w:t>
      </w:r>
      <w:r w:rsidRPr="00EC023A">
        <w:rPr>
          <w:rFonts w:ascii="Times New Roman" w:eastAsia="Times New Roman" w:hAnsi="Times New Roman"/>
          <w:szCs w:val="28"/>
          <w:lang w:eastAsia="ko-KR"/>
        </w:rPr>
        <w:t xml:space="preserve">) на официальном сайте уполномоченного органа в информационно-телекоммуникационной сети «Интернет» </w:t>
      </w:r>
      <w:r w:rsidRPr="00EC023A">
        <w:rPr>
          <w:rFonts w:eastAsia="Times New Roman"/>
        </w:rPr>
        <w:t>http://www.verhnemarkovo.ru/</w:t>
      </w:r>
      <w:r>
        <w:rPr>
          <w:rFonts w:asciiTheme="minorHAnsi" w:eastAsia="Times New Roman" w:hAnsiTheme="minorHAnsi"/>
        </w:rPr>
        <w:t>.</w:t>
      </w:r>
    </w:p>
    <w:p w:rsidR="00453CA1" w:rsidRPr="00EC023A" w:rsidRDefault="00453CA1" w:rsidP="00453CA1">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ж</w:t>
      </w:r>
      <w:r w:rsidRPr="00EC023A">
        <w:rPr>
          <w:rFonts w:ascii="Times New Roman" w:eastAsia="Times New Roman" w:hAnsi="Times New Roman"/>
          <w:szCs w:val="28"/>
          <w:lang w:eastAsia="ko-KR"/>
        </w:rPr>
        <w:t>) посредством Портала.</w:t>
      </w:r>
    </w:p>
    <w:p w:rsidR="00453CA1" w:rsidRPr="00EC023A" w:rsidRDefault="00453CA1"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tbl>
      <w:tblPr>
        <w:tblW w:w="0" w:type="auto"/>
        <w:tblLook w:val="04A0" w:firstRow="1" w:lastRow="0" w:firstColumn="1" w:lastColumn="0" w:noHBand="0" w:noVBand="1"/>
      </w:tblPr>
      <w:tblGrid>
        <w:gridCol w:w="4672"/>
        <w:gridCol w:w="4673"/>
      </w:tblGrid>
      <w:tr w:rsidR="00EC023A" w:rsidRPr="00950D36" w:rsidTr="00EC023A">
        <w:tc>
          <w:tcPr>
            <w:tcW w:w="4672" w:type="dxa"/>
          </w:tcPr>
          <w:p w:rsidR="00950D36" w:rsidRDefault="00950D36" w:rsidP="00EC023A">
            <w:pPr>
              <w:widowControl w:val="0"/>
              <w:autoSpaceDE w:val="0"/>
              <w:autoSpaceDN w:val="0"/>
              <w:adjustRightInd w:val="0"/>
              <w:spacing w:line="240" w:lineRule="exact"/>
              <w:ind w:firstLine="0"/>
              <w:rPr>
                <w:rFonts w:ascii="Times New Roman" w:eastAsia="Times New Roman" w:hAnsi="Times New Roman"/>
                <w:szCs w:val="28"/>
              </w:rPr>
            </w:pPr>
            <w:r>
              <w:rPr>
                <w:rFonts w:ascii="Times New Roman" w:eastAsia="Times New Roman" w:hAnsi="Times New Roman"/>
                <w:szCs w:val="28"/>
              </w:rPr>
              <w:t xml:space="preserve">Глава </w:t>
            </w:r>
            <w:r w:rsidRPr="00950D36">
              <w:rPr>
                <w:rFonts w:ascii="Times New Roman" w:eastAsia="Times New Roman" w:hAnsi="Times New Roman"/>
                <w:szCs w:val="28"/>
              </w:rPr>
              <w:t xml:space="preserve">Верхнемарковского </w:t>
            </w:r>
          </w:p>
          <w:p w:rsidR="00EC023A" w:rsidRPr="00950D36" w:rsidRDefault="00950D36" w:rsidP="00EC023A">
            <w:pPr>
              <w:widowControl w:val="0"/>
              <w:autoSpaceDE w:val="0"/>
              <w:autoSpaceDN w:val="0"/>
              <w:adjustRightInd w:val="0"/>
              <w:spacing w:line="240" w:lineRule="exact"/>
              <w:ind w:firstLine="0"/>
              <w:rPr>
                <w:rFonts w:ascii="Times New Roman" w:eastAsia="Times New Roman" w:hAnsi="Times New Roman"/>
                <w:szCs w:val="28"/>
              </w:rPr>
            </w:pPr>
            <w:r w:rsidRPr="00950D36">
              <w:rPr>
                <w:rFonts w:ascii="Times New Roman" w:eastAsia="Times New Roman" w:hAnsi="Times New Roman"/>
                <w:szCs w:val="28"/>
              </w:rPr>
              <w:t>муниципального образования</w:t>
            </w:r>
            <w:r w:rsidR="00EC023A" w:rsidRPr="00950D36">
              <w:rPr>
                <w:rFonts w:ascii="Times New Roman" w:eastAsia="Times New Roman" w:hAnsi="Times New Roman"/>
                <w:szCs w:val="28"/>
              </w:rPr>
              <w:t xml:space="preserve"> </w:t>
            </w:r>
          </w:p>
        </w:tc>
        <w:tc>
          <w:tcPr>
            <w:tcW w:w="4673" w:type="dxa"/>
            <w:vAlign w:val="bottom"/>
          </w:tcPr>
          <w:p w:rsidR="00EC023A" w:rsidRPr="00950D36" w:rsidRDefault="00800BCD" w:rsidP="00800BCD">
            <w:pPr>
              <w:widowControl w:val="0"/>
              <w:autoSpaceDE w:val="0"/>
              <w:autoSpaceDN w:val="0"/>
              <w:adjustRightInd w:val="0"/>
              <w:spacing w:line="240" w:lineRule="exact"/>
              <w:ind w:firstLine="0"/>
              <w:jc w:val="right"/>
              <w:rPr>
                <w:rFonts w:ascii="Times New Roman" w:eastAsia="Times New Roman" w:hAnsi="Times New Roman"/>
                <w:szCs w:val="28"/>
              </w:rPr>
            </w:pPr>
            <w:r>
              <w:rPr>
                <w:rFonts w:ascii="Times New Roman" w:eastAsia="Times New Roman" w:hAnsi="Times New Roman"/>
                <w:szCs w:val="28"/>
              </w:rPr>
              <w:t xml:space="preserve">   К.В. Власов</w:t>
            </w:r>
          </w:p>
        </w:tc>
      </w:tr>
    </w:tbl>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shd w:val="clear" w:color="auto" w:fill="FFD966"/>
        <w:autoSpaceDE w:val="0"/>
        <w:autoSpaceDN w:val="0"/>
        <w:adjustRightInd w:val="0"/>
        <w:jc w:val="right"/>
        <w:outlineLvl w:val="1"/>
        <w:rPr>
          <w:rFonts w:ascii="Times New Roman" w:eastAsia="Times New Roman" w:hAnsi="Times New Roman"/>
          <w:szCs w:val="28"/>
        </w:rPr>
        <w:sectPr w:rsidR="00EC023A" w:rsidRPr="00EC023A" w:rsidSect="00EC023A">
          <w:pgSz w:w="11906" w:h="16838"/>
          <w:pgMar w:top="814" w:right="850" w:bottom="709" w:left="1701" w:header="426" w:footer="708" w:gutter="0"/>
          <w:cols w:space="708"/>
          <w:docGrid w:linePitch="360"/>
        </w:sectPr>
      </w:pPr>
      <w:bookmarkStart w:id="41" w:name="Par775"/>
      <w:bookmarkEnd w:id="41"/>
    </w:p>
    <w:p w:rsidR="00EC023A" w:rsidRPr="00EC023A" w:rsidRDefault="00EC023A" w:rsidP="00EC023A">
      <w:pPr>
        <w:autoSpaceDE w:val="0"/>
        <w:autoSpaceDN w:val="0"/>
        <w:adjustRightInd w:val="0"/>
        <w:ind w:left="3792" w:firstLine="708"/>
        <w:outlineLvl w:val="1"/>
        <w:rPr>
          <w:rFonts w:ascii="Times New Roman" w:eastAsia="Times New Roman" w:hAnsi="Times New Roman"/>
          <w:sz w:val="20"/>
        </w:rPr>
      </w:pPr>
      <w:r w:rsidRPr="00EC023A">
        <w:rPr>
          <w:rFonts w:ascii="Times New Roman" w:eastAsia="Times New Roman" w:hAnsi="Times New Roman"/>
          <w:sz w:val="20"/>
        </w:rPr>
        <w:lastRenderedPageBreak/>
        <w:t>Приложение 1</w:t>
      </w:r>
    </w:p>
    <w:p w:rsidR="00EC023A" w:rsidRPr="00EC023A" w:rsidRDefault="00EC023A" w:rsidP="00EC023A">
      <w:pPr>
        <w:autoSpaceDE w:val="0"/>
        <w:autoSpaceDN w:val="0"/>
        <w:adjustRightInd w:val="0"/>
        <w:ind w:left="4500"/>
        <w:outlineLvl w:val="1"/>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C023A" w:rsidRPr="00EC023A" w:rsidTr="00EC023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Всего листов __</w:t>
            </w:r>
          </w:p>
        </w:tc>
      </w:tr>
      <w:tr w:rsidR="00EC023A" w:rsidRPr="00EC023A" w:rsidTr="00EC023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numPr>
                <w:ilvl w:val="0"/>
                <w:numId w:val="10"/>
              </w:numPr>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Заявление</w:t>
            </w:r>
          </w:p>
          <w:p w:rsidR="00EC023A" w:rsidRPr="00EC023A" w:rsidRDefault="00EC023A" w:rsidP="00EC023A">
            <w:pPr>
              <w:widowControl w:val="0"/>
              <w:autoSpaceDE w:val="0"/>
              <w:autoSpaceDN w:val="0"/>
              <w:adjustRightInd w:val="0"/>
              <w:ind w:left="720" w:firstLine="709"/>
              <w:jc w:val="center"/>
              <w:rPr>
                <w:rFonts w:ascii="Times New Roman" w:eastAsia="Times New Roman" w:hAnsi="Times New Roman"/>
                <w:b/>
                <w:sz w:val="20"/>
              </w:rPr>
            </w:pPr>
            <w:r w:rsidRPr="00EC023A">
              <w:rPr>
                <w:rFonts w:ascii="Times New Roman" w:eastAsia="Times New Roman" w:hAnsi="Times New Roman"/>
                <w:b/>
                <w:sz w:val="20"/>
              </w:rPr>
              <w:t>в Уполномоченный орган</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2</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2.1 Регистрационный № 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2.2. количество листов заявления 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2.3. количество прилагаемых документов 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 том числе оригиналов ___, копий ___, количество листов в оригиналах ___, копиях 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2.4. подпись _______________________________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2.5. дата "__" ____ ____ г., время __ ч., __ мин.</w:t>
            </w:r>
          </w:p>
        </w:tc>
      </w:tr>
      <w:tr w:rsidR="00EC023A" w:rsidRPr="00EC023A" w:rsidTr="00EC023A">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b/>
                <w:sz w:val="20"/>
              </w:rPr>
            </w:pPr>
            <w:r w:rsidRPr="00EC023A">
              <w:rPr>
                <w:rFonts w:ascii="Times New Roman" w:eastAsia="Times New Roman" w:hAnsi="Times New Roman"/>
                <w:b/>
                <w:sz w:val="20"/>
              </w:rPr>
              <w:t>Прошу провести аукцион по земельному участку</w:t>
            </w:r>
          </w:p>
        </w:tc>
      </w:tr>
      <w:tr w:rsidR="00EC023A" w:rsidRPr="00EC023A" w:rsidTr="00EC023A">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Вид права, на котором заявитель желает приобрести земельный участок:</w:t>
            </w:r>
          </w:p>
        </w:tc>
      </w:tr>
      <w:tr w:rsidR="00EC023A" w:rsidRPr="00EC023A" w:rsidTr="00EC023A">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Цель использования земельного участка:</w:t>
            </w:r>
          </w:p>
        </w:tc>
      </w:tr>
      <w:tr w:rsidR="00EC023A" w:rsidRPr="00EC023A" w:rsidTr="00EC023A">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6</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Способ получения документов (в том числе сообщения об отказе в предоставлении земельного участка):</w:t>
            </w:r>
          </w:p>
        </w:tc>
      </w:tr>
      <w:tr w:rsidR="00EC023A" w:rsidRPr="00EC023A" w:rsidTr="00EC023A">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Лично</w:t>
            </w:r>
          </w:p>
        </w:tc>
      </w:tr>
      <w:tr w:rsidR="00EC023A" w:rsidRPr="00EC023A" w:rsidTr="00EC023A">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Заявитель:</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физическое лицо:</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имя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отчество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номер:</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кем выдан:</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юридическое лицо:</w:t>
            </w:r>
          </w:p>
        </w:tc>
      </w:tr>
      <w:tr w:rsidR="00EC023A" w:rsidRPr="00EC023A" w:rsidTr="00EC023A">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ИНН:</w:t>
            </w:r>
          </w:p>
        </w:tc>
      </w:tr>
      <w:tr w:rsidR="00EC023A" w:rsidRPr="00EC023A" w:rsidTr="00EC023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номер регистрации:</w:t>
            </w:r>
          </w:p>
        </w:tc>
      </w:tr>
      <w:tr w:rsidR="00EC023A" w:rsidRPr="00EC023A" w:rsidTr="00EC023A">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r>
      <w:tr w:rsidR="00EC023A" w:rsidRPr="00EC023A" w:rsidTr="00EC023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прилагаемые к заявлению:</w:t>
            </w: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Копия в количестве ___ экз., на __ л.</w:t>
            </w:r>
          </w:p>
        </w:tc>
      </w:tr>
      <w:tr w:rsidR="00EC023A" w:rsidRPr="00EC023A" w:rsidTr="00EC023A">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Примечание:</w:t>
            </w:r>
          </w:p>
        </w:tc>
      </w:tr>
      <w:tr w:rsidR="00EC023A" w:rsidRPr="00EC023A" w:rsidTr="00EC023A">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Настоящим также подтверждаю, что:</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сведения, указанные в настоящем заявлении, на дату представления заявления достоверны;</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C023A" w:rsidRPr="00EC023A" w:rsidTr="00EC023A">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Подпись (Инициалы, фамилия – для физического лица</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Должность, инициалы, фамилия, печать (при ее наличии) – для</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w:t>
            </w:r>
          </w:p>
        </w:tc>
      </w:tr>
    </w:tbl>
    <w:p w:rsidR="00EC023A" w:rsidRPr="00EC023A" w:rsidRDefault="00EC023A" w:rsidP="00EC023A">
      <w:pPr>
        <w:widowControl w:val="0"/>
        <w:autoSpaceDE w:val="0"/>
        <w:autoSpaceDN w:val="0"/>
        <w:adjustRightInd w:val="0"/>
        <w:ind w:firstLine="0"/>
        <w:jc w:val="left"/>
        <w:rPr>
          <w:rFonts w:ascii="Times New Roman" w:eastAsia="Times New Roman" w:hAnsi="Times New Roman"/>
          <w:sz w:val="20"/>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sectPr w:rsidR="00EC023A" w:rsidRPr="00EC023A" w:rsidSect="00EC023A">
          <w:pgSz w:w="11906" w:h="16838"/>
          <w:pgMar w:top="956" w:right="992" w:bottom="1134" w:left="1701" w:header="568" w:footer="709" w:gutter="0"/>
          <w:cols w:space="708"/>
          <w:docGrid w:linePitch="381"/>
        </w:sectPr>
      </w:pPr>
    </w:p>
    <w:p w:rsidR="00EC023A" w:rsidRPr="00EC023A" w:rsidRDefault="00EC023A" w:rsidP="00EC023A">
      <w:pPr>
        <w:widowControl w:val="0"/>
        <w:autoSpaceDE w:val="0"/>
        <w:autoSpaceDN w:val="0"/>
        <w:adjustRightInd w:val="0"/>
        <w:ind w:left="6804"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2</w:t>
      </w:r>
    </w:p>
    <w:p w:rsidR="00EC023A" w:rsidRPr="00EC023A" w:rsidRDefault="00EC023A" w:rsidP="00EC023A">
      <w:pPr>
        <w:ind w:left="680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rPr>
          <w:rFonts w:ascii="Calibri" w:eastAsia="Times New Roman" w:hAnsi="Calibri"/>
          <w:sz w:val="20"/>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БЛОК-СХЕМА</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АДМИНИСТРАТИВНЫХ ПРОЦЕДУР ПРЕДОСТАВЛЕНИЯ</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111125</wp:posOffset>
                </wp:positionV>
                <wp:extent cx="6468110" cy="490855"/>
                <wp:effectExtent l="0" t="0" r="27940"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490855"/>
                        </a:xfrm>
                        <a:prstGeom prst="flowChartProcess">
                          <a:avLst/>
                        </a:prstGeom>
                        <a:solidFill>
                          <a:srgbClr val="FFFFFF"/>
                        </a:solidFill>
                        <a:ln w="9525">
                          <a:solidFill>
                            <a:srgbClr val="000000"/>
                          </a:solidFill>
                          <a:miter lim="800000"/>
                          <a:headEnd/>
                          <a:tailEnd/>
                        </a:ln>
                      </wps:spPr>
                      <wps:txbx>
                        <w:txbxContent>
                          <w:p w:rsidR="00DB4B9F" w:rsidRPr="00FD7157" w:rsidRDefault="00DB4B9F"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DB4B9F" w:rsidRPr="00FD7157" w:rsidRDefault="00DB4B9F" w:rsidP="00EC023A">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5pt;margin-top:8.75pt;width:509.3pt;height:38.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CXQIAAHcEAAAOAAAAZHJzL2Uyb0RvYy54bWysVMFuEzEQvSPxD5bv7SZREpJVN1XVUoRU&#10;IFKBu+P1Zi28thk72YQTPcCdP+HSC6DyC5s/YuxdpSlwQuzB8nhm3sy8mdmT002lyFqAk0ZntH/c&#10;o0RobnKplxl98/ryaEKJ80znTBktMroVjp7OHj86qW0qBqY0KhdAEES7tLYZLb23aZI4XoqKuWNj&#10;hUZlYaBiHkVYJjmwGtErlQx6vXFSG8gtGC6cw9eLVklnEb8oBPevisIJT1RGMTcfT4jnIpzJ7ISl&#10;S2C2lLxLg/1DFhWTGoPuoS6YZ2QF8g+oSnIwzhT+mJsqMUUhuYg1YDX93m/VXJfMilgLkuPsnib3&#10;/2D5y/UciMwzOqVEswpb1Hxpvjd3zbej3c3uU3Pb/Gi+pqT5ufvY3O0+N7f4ekOmgbjauhT9r+0c&#10;QunOXhn+zhFtzkuml+IMwNSlYDmm2w/2yQOHIDh0JYv6hckxLlt5EzncFFCRQkn7NjgGaOSJbGLT&#10;tvumiY0nHB/Hw/Gk38fectQNp73JaBSDsTTgBG8Lzj8TpiLhktFCmRozBD9vxyZGYOsr50OO9+ax&#10;JqNkfimVigIsF+cKyJrhMF3Gr4vkDs2UJjXSORqMIvIDnTuE6MXvbxCV9LgVSlYZneyNWBrIfKrz&#10;OLOeSdXeMWWlO3YDoW1j/Gax6Xq0MPkWeQbTTj9uK15KAx8oqXHyM+rerxgIStRzjb2a9ofDsCpR&#10;GI6eDFCAQ83iUMM0R6iMekra67lv12tlQS5LjNS2UJsz7G8hI8mh921WXd443ZH7bhPD+hzK0er+&#10;fzH7BQAA//8DAFBLAwQUAAYACAAAACEAyoJp590AAAAJAQAADwAAAGRycy9kb3ducmV2LnhtbEyP&#10;wU7DMBBE70j8g7VI3KidkoYS4lSoUnunrSpxc+MlCdjryHbT9O9xT3CcndXMm2o1WcNG9KF3JCGb&#10;CWBIjdM9tRIO+83TEliIirQyjlDCFQOs6vu7SpXaXegDx11sWQqhUCoJXYxDyXloOrQqzNyAlLwv&#10;562KSfqWa68uKdwaPhei4Fb1lBo6NeC6w+Znd7YSRPa9JW98EGLM1yY7buf68yjl48P0/gYs4hT/&#10;nuGGn9ChTkwndyYdmJGQL9KUmO4vC2A3XxTPBbCThNd8Cbyu+P8F9S8AAAD//wMAUEsBAi0AFAAG&#10;AAgAAAAhALaDOJL+AAAA4QEAABMAAAAAAAAAAAAAAAAAAAAAAFtDb250ZW50X1R5cGVzXS54bWxQ&#10;SwECLQAUAAYACAAAACEAOP0h/9YAAACUAQAACwAAAAAAAAAAAAAAAAAvAQAAX3JlbHMvLnJlbHNQ&#10;SwECLQAUAAYACAAAACEAm/9kgl0CAAB3BAAADgAAAAAAAAAAAAAAAAAuAgAAZHJzL2Uyb0RvYy54&#10;bWxQSwECLQAUAAYACAAAACEAyoJp590AAAAJAQAADwAAAAAAAAAAAAAAAAC3BAAAZHJzL2Rvd25y&#10;ZXYueG1sUEsFBgAAAAAEAAQA8wAAAMEFAAAAAA==&#10;">
                <v:textbox>
                  <w:txbxContent>
                    <w:p w:rsidR="00DB4B9F" w:rsidRPr="00FD7157" w:rsidRDefault="00DB4B9F"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DB4B9F" w:rsidRPr="00FD7157" w:rsidRDefault="00DB4B9F" w:rsidP="00EC023A">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1312" behindDoc="0" locked="0" layoutInCell="1" allowOverlap="1">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9C50"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oCQIAALoDAAAOAAAAZHJzL2Uyb0RvYy54bWysU81uEzEQviPxDpbvZJOglLLKpoeUcikQ&#10;qeUBJrY3a+G1LdvJJjfgjJRH4BV6AKlSgWfYfSPGzjZQuCF8sMbz883MN+Pp2bZWZCOcl0YXdDQY&#10;UiI0M1zqVUHfXl88OaXEB9AclNGioDvh6dns8aNpY3MxNpVRXDiCINrnjS1oFYLNs8yzStTgB8YK&#10;jcbSuBoCPt0q4w4aRK9VNh4OT7LGOG6dYcJ71J4fjHSW8MtSsPCmLL0IRBUUawvpdulexjubTSFf&#10;ObCVZH0Z8A9V1CA1Jj1CnUMAsnbyL6haMme8KcOAmTozZSmZSD1gN6PhH91cVWBF6gXJ8fZIk/9/&#10;sOz1ZuGI5AXFQWmocUTt5+59t2+/tTfdnnQf2h/t1/ZLe9t+b2+7jyjfdZ9Qjsb2rlfvyWlksrE+&#10;R8C5XrjIBdvqK3tp2DtPtJlXoFcidXS9s5hmFCOyByHx4S3Ws2xeGY4+sA4m0botXR0hkTCyTdPb&#10;HacntoGwg5KhdnQyefZ0ksAhv4+zzoeXwtQkCgVVUkdeIYfNpQ+xDsjvXaJamwupVNoNpUlT0OeT&#10;8SQFeKMkj8bo5t1qOVeObCBuVzp93gduzqw1T2CVAP6ilwNIhTIJiY3gJPKjBI3ZasEpUQI/VJQO&#10;5SndsxUJOlC9NHy3cNEcicMFSX30yxw38Pd38vr15WY/AQAA//8DAFBLAwQUAAYACAAAACEAtRIc&#10;Ud8AAAAIAQAADwAAAGRycy9kb3ducmV2LnhtbEyPzU7DMBCE70i8g7VI3KjTQtsoxKkQUrm0FPVH&#10;CG5uvCQR8TqynTa8PYs4wGk1+kazM/lisK04oQ+NIwXjUQICqXSmoUrBYb+8SUGEqMno1hEq+MIA&#10;i+LyIteZcWfa4mkXK8EhFDKtoI6xy6QMZY1Wh5HrkJh9OG91ZOkrabw+c7ht5SRJZtLqhvhDrTt8&#10;rLH83PVWwXa9XKWvq34o/fvTeLN/WT+/hVSp66vh4R5ExCH+meGnPleHgjsdXU8miFbB9HZ2x1YG&#10;fJj/6qOCyXwKssjl/wHFNwAAAP//AwBQSwECLQAUAAYACAAAACEAtoM4kv4AAADhAQAAEwAAAAAA&#10;AAAAAAAAAAAAAAAAW0NvbnRlbnRfVHlwZXNdLnhtbFBLAQItABQABgAIAAAAIQA4/SH/1gAAAJQB&#10;AAALAAAAAAAAAAAAAAAAAC8BAABfcmVscy8ucmVsc1BLAQItABQABgAIAAAAIQAd+PYoCQIAALoD&#10;AAAOAAAAAAAAAAAAAAAAAC4CAABkcnMvZTJvRG9jLnhtbFBLAQItABQABgAIAAAAIQC1EhxR3wAA&#10;AAgBAAAPAAAAAAAAAAAAAAAAAGMEAABkcnMvZG93bnJldi54bWxQSwUGAAAAAAQABADzAAAAbwUA&#10;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45720</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DB4B9F" w:rsidRDefault="00DB4B9F"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DB4B9F" w:rsidRPr="003E3125" w:rsidRDefault="00DB4B9F"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DB4B9F" w:rsidRPr="00AC3FDE" w:rsidRDefault="00DB4B9F" w:rsidP="00EC02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5pt;margin-top:3.6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sBm8OuAAAAAJAQAADwAAAGRycy9kb3ducmV2LnhtbEyPwU7D&#10;MBBE70j8g7VIXCrq1LRpFOJUCCmIHnogcOltE5skIl5HsZuGv8c5wW1Ws5p5kx1m07NJj66zJGGz&#10;joBpqq3qqJHw+VE8JMCcR1LYW9ISfrSDQ357k2Gq7JXe9VT6hoUQcilKaL0fUs5d3WqDbm0HTcH7&#10;sqNBH86x4WrEawg3PRdRFHODHYWGFgf90ur6u7wYCSJZla90Kt621VEVuNucp9XjUcr7u/n5CZjX&#10;s/97hgU/oEMemCp7IeVYL2G7C1O8hL0AtthRLGJg1aJEAjzP+P8F+S8AAAD//wMAUEsBAi0AFAAG&#10;AAgAAAAhALaDOJL+AAAA4QEAABMAAAAAAAAAAAAAAAAAAAAAAFtDb250ZW50X1R5cGVzXS54bWxQ&#10;SwECLQAUAAYACAAAACEAOP0h/9YAAACUAQAACwAAAAAAAAAAAAAAAAAvAQAAX3JlbHMvLnJlbHNQ&#10;SwECLQAUAAYACAAAACEApndr9VoCAAB0BAAADgAAAAAAAAAAAAAAAAAuAgAAZHJzL2Uyb0RvYy54&#10;bWxQSwECLQAUAAYACAAAACEAsBm8OuAAAAAJAQAADwAAAAAAAAAAAAAAAAC0BAAAZHJzL2Rvd25y&#10;ZXYueG1sUEsFBgAAAAAEAAQA8wAAAMEFAAAAAA==&#10;">
                <v:textbox>
                  <w:txbxContent>
                    <w:p w:rsidR="00DB4B9F" w:rsidRDefault="00DB4B9F"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DB4B9F" w:rsidRPr="003E3125" w:rsidRDefault="00DB4B9F"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DB4B9F" w:rsidRPr="00AC3FDE" w:rsidRDefault="00DB4B9F" w:rsidP="00EC023A">
                      <w:pPr>
                        <w:jc w:val="center"/>
                        <w:rPr>
                          <w:sz w:val="20"/>
                        </w:rPr>
                      </w:pPr>
                    </w:p>
                  </w:txbxContent>
                </v:textbox>
              </v:shape>
            </w:pict>
          </mc:Fallback>
        </mc:AlternateContent>
      </w:r>
    </w:p>
    <w:p w:rsidR="00EC023A" w:rsidRPr="00EC023A" w:rsidRDefault="00EC023A" w:rsidP="00EC023A">
      <w:pPr>
        <w:tabs>
          <w:tab w:val="left" w:pos="142"/>
        </w:tabs>
        <w:autoSpaceDE w:val="0"/>
        <w:autoSpaceDN w:val="0"/>
        <w:adjustRightInd w:val="0"/>
        <w:ind w:firstLine="709"/>
        <w:rPr>
          <w:rFonts w:ascii="Consolas" w:eastAsia="Calibri" w:hAnsi="Consolas"/>
          <w:b/>
          <w:sz w:val="18"/>
          <w:szCs w:val="18"/>
          <w:lang w:val="x-none" w:eastAsia="en-US"/>
        </w:rPr>
      </w:pPr>
      <w:r w:rsidRPr="00EC023A">
        <w:rPr>
          <w:rFonts w:ascii="Times New Roman" w:eastAsia="Calibri" w:hAnsi="Times New Roman"/>
          <w:b/>
          <w:szCs w:val="28"/>
          <w:lang w:val="x-none" w:eastAsia="en-US"/>
        </w:rPr>
        <w:tab/>
      </w:r>
      <w:r w:rsidRPr="00EC023A">
        <w:rPr>
          <w:rFonts w:ascii="Times New Roman" w:eastAsia="Calibri" w:hAnsi="Times New Roman"/>
          <w:b/>
          <w:szCs w:val="28"/>
          <w:lang w:val="x-none" w:eastAsia="en-US"/>
        </w:rPr>
        <w:tab/>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0D4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j0CgIAALoDAAAOAAAAZHJzL2Uyb0RvYy54bWysU81uEzEQviPxDpbvZJOgFFhl00NKuRSo&#10;1PIAju3NWtgey3ayyQ04I+UReAUOIFUq8Ay7b8TYSUOBG2IP1nh+Ps/3zez0dGM0WUsfFNiKjgZD&#10;SqTlIJRdVvTN9fmjp5SEyKxgGqys6FYGejp7+GDaulKOoQEtpCcIYkPZuoo2MbqyKAJvpGFhAE5a&#10;DNbgDYt49ctCeNYiutHFeDg8KVrwwnngMgT0nu2DdJbx61ry+Lqug4xEVxR7i/n0+Vyks5hNWbn0&#10;zDWKH9pg/9CFYcrio0eoMxYZWXn1F5RR3EOAOg44mALqWnGZOSCb0fAPNlcNczJzQXGCO8oU/h8s&#10;f7W+9ESJik4osczgiLpP/bt+133rPvc70r/vfnRfuy/dTfe9u+k/oH3bf0Q7Bbvbg3tHJknJ1oUS&#10;Aef20ict+MZeuQvgbwOxMG+YXcrM6Hrr8JlRqih+K0mX4LCfRfsSBOawVYQs66b2JkGiYGSTp7c9&#10;Tk9uIuF7J0fv6MnJ5HEebMHKuzrnQ3whwZBkVFQrm3RlJVtfhJj6YOVdSnJbOFda593QlrQVfTYZ&#10;T3JBAK1ECqa04JeLufZkzdJ25S+Twsj9NA8rKzJYI5l4frAjUxptErMa0SvUR0uaXjNSUKIl/lDJ&#10;2ren7UGtJNBe6gWI7aVP4SQcLkjmcVjmtIH37znr1y83+wkAAP//AwBQSwMEFAAGAAgAAAAhAHdF&#10;mHndAAAABwEAAA8AAABkcnMvZG93bnJldi54bWxMjk1PwzAQRO9I/AdrkbhRpwXaELKpEFK5tID6&#10;IQQ3N16SiHgd2U4b/j2uOMBx9EYzL58PphUHcr6xjDAeJSCIS6sbrhB228VVCsIHxVq1lgnhmzzM&#10;i/OzXGXaHnlNh02oRBxhnymEOoQuk9KXNRnlR7YjjuzTOqNCjK6S2qljHDetnCTJVBrVcHyoVUeP&#10;NZVfm94grFeLZfq27IfSfTyNX7avq+d3nyJeXgwP9yACDeGvDCf9qA5FdNrbnrUXLcLt9fQmVk9A&#10;RPwb9wiT2R3IIpf//YsfAAAA//8DAFBLAQItABQABgAIAAAAIQC2gziS/gAAAOEBAAATAAAAAAAA&#10;AAAAAAAAAAAAAABbQ29udGVudF9UeXBlc10ueG1sUEsBAi0AFAAGAAgAAAAhADj9If/WAAAAlAEA&#10;AAsAAAAAAAAAAAAAAAAALwEAAF9yZWxzLy5yZWxzUEsBAi0AFAAGAAgAAAAhAEuA+PQKAgAAugMA&#10;AA4AAAAAAAAAAAAAAAAALgIAAGRycy9lMm9Eb2MueG1sUEsBAi0AFAAGAAgAAAAhAHdFmHndAAAA&#10;BwEAAA8AAAAAAAAAAAAAAAAAZAQAAGRycy9kb3ducmV2LnhtbFBLBQYAAAAABAAEAPMAAABuBQAA&#10;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47625</wp:posOffset>
                </wp:positionV>
                <wp:extent cx="6468110" cy="438150"/>
                <wp:effectExtent l="0" t="0" r="27940"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DB4B9F" w:rsidRPr="00FD7157" w:rsidRDefault="00DB4B9F"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DB4B9F" w:rsidRPr="00FD7157" w:rsidRDefault="00DB4B9F"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5pt;margin-top:3.75pt;width:509.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WCXQIAAHQEAAAOAAAAZHJzL2Uyb0RvYy54bWysVMFuEzEQvSPxD5bv7WbDpqSrbqqqpQip&#10;QKTCBzheb9bC6zG2k0050UO58ydcegFUfmHzR4y9aUiBE2IPlsczfp55b2aPjleNIkthnQRd0HR/&#10;QInQHEqp5wV9++Z8b0yJ80yXTIEWBb0Sjh5PHj86ak0uhlCDKoUlCKJd3pqC1t6bPEkcr0XD3D4Y&#10;odFZgW2YR9POk9KyFtEblQwHg4OkBVsaC1w4h6dnvZNOIn5VCe5fV5UTnqiCYm4+rjaus7AmkyOW&#10;zy0zteSbNNg/ZNEwqfHRLdQZ84wsrPwDqpHcgoPK73NoEqgqyUWsAatJB79Vc1kzI2ItSI4zW5rc&#10;/4Plr5ZTS2RZ0IwSzRqUqPvcfevuuq976+v1TXfbfe++5KT7sf7Y3a0/dbd4ek2yQFxrXI73L83U&#10;htKduQD+zhENpzXTc3FiLbS1YCWmm4b45MGFYDi8SmbtSyjxXbbwEDlcVbYJgMgOWUWprrZSiZUn&#10;HA8PsoNxmqKiHH3Zk3E6ilomLL+/bazzzwU0JGwKWiloMS/rp32zxJfY8sL5kBnL78NjJaBkeS6V&#10;ioadz06VJUuGLXQev1gMFrwbpjRpC3o4Go4i8gOf24UYxO9vEI30OAtKNgUdb4NYHih8psvYqZ5J&#10;1e8xZaU3nAYaezn8araKag7vBZpBeYUkW+hbH0cVNzXYD5S02PYFde8XzApK1AuNQh2mWRbmJBrZ&#10;6OkQDbvrme16mOYIVVBPSb899f1sLYyV8xpfSiMbGk5Q3EpGroPwfVab9LG1owSbMQyzs2vHqF8/&#10;i8lPAAAA//8DAFBLAwQUAAYACAAAACEAIKIL+98AAAAIAQAADwAAAGRycy9kb3ducmV2LnhtbEyP&#10;zU7DMBCE70i8g7VIXCrq9CehCnEqhBREDxwIvfS2iZckIl5HsZuGt8c9wXF2VjPfZPvZ9GKi0XWW&#10;FayWEQji2uqOGwXHz+JhB8J5ZI29ZVLwQw72+e1Nhqm2F/6gqfSNCCHsUlTQej+kUrq6JYNuaQfi&#10;4H3Z0aAPcmykHvESwk0v11GUSIMdh4YWB3ppqf4uz0bBercoX/m9eNtWB11gvDpNi81Bqfu7+fkJ&#10;hKfZ/z3DFT+gQx6YKntm7USvYBuHKV7BYwziakfJJgFRhUMSg8wz+X9A/gsAAP//AwBQSwECLQAU&#10;AAYACAAAACEAtoM4kv4AAADhAQAAEwAAAAAAAAAAAAAAAAAAAAAAW0NvbnRlbnRfVHlwZXNdLnht&#10;bFBLAQItABQABgAIAAAAIQA4/SH/1gAAAJQBAAALAAAAAAAAAAAAAAAAAC8BAABfcmVscy8ucmVs&#10;c1BLAQItABQABgAIAAAAIQAkMSWCXQIAAHQEAAAOAAAAAAAAAAAAAAAAAC4CAABkcnMvZTJvRG9j&#10;LnhtbFBLAQItABQABgAIAAAAIQAgogv73wAAAAgBAAAPAAAAAAAAAAAAAAAAALcEAABkcnMvZG93&#10;bnJldi54bWxQSwUGAAAAAAQABADzAAAAwwUAAAAA&#10;">
                <v:textbox>
                  <w:txbxContent>
                    <w:p w:rsidR="00DB4B9F" w:rsidRPr="00FD7157" w:rsidRDefault="00DB4B9F"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DB4B9F" w:rsidRPr="00FD7157" w:rsidRDefault="00DB4B9F"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C023A" w:rsidRPr="00EC023A" w:rsidRDefault="00EC023A" w:rsidP="00EC023A">
      <w:pPr>
        <w:tabs>
          <w:tab w:val="left" w:pos="5245"/>
        </w:tabs>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tabs>
          <w:tab w:val="left" w:pos="5245"/>
        </w:tabs>
        <w:autoSpaceDE w:val="0"/>
        <w:autoSpaceDN w:val="0"/>
        <w:adjustRightInd w:val="0"/>
        <w:ind w:firstLine="709"/>
        <w:rPr>
          <w:rFonts w:eastAsia="Times New Roman"/>
          <w:szCs w:val="28"/>
        </w:rPr>
      </w:pPr>
    </w:p>
    <w:p w:rsidR="00EC023A" w:rsidRPr="00EC023A" w:rsidRDefault="00EC023A" w:rsidP="00EC023A">
      <w:pPr>
        <w:autoSpaceDE w:val="0"/>
        <w:autoSpaceDN w:val="0"/>
        <w:adjustRightInd w:val="0"/>
        <w:ind w:firstLine="709"/>
        <w:rPr>
          <w:rFonts w:eastAsia="Times New Roman"/>
          <w:szCs w:val="28"/>
        </w:rPr>
      </w:pPr>
      <w:r>
        <w:rPr>
          <w:rFonts w:eastAsia="Times New Roman"/>
          <w:noProof/>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3A1A"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DCAIAALoDAAAOAAAAZHJzL2Uyb0RvYy54bWysU81uEzEQviPxDpbvZJNUQc0qmx5ayqVA&#10;pJYHmNjerIXXtmwnm9yAM1IegVfgUKRKBZ5h940YO9tA4YbwwZrfb2Y+j2dn21qRjXBeGl3Q0WBI&#10;idDMcKlXBX17c/nslBIfQHNQRouC7oSnZ/OnT2aNzcXYVEZx4QiCaJ83tqBVCDbPMs8qUYMfGCs0&#10;OkvjagioulXGHTSIXqtsPBw+zxrjuHWGCe/RenFw0nnCL0vBwpuy9CIQVVDsLaTbpXsZ72w+g3zl&#10;wFaS9W3AP3RRg9RY9Ah1AQHI2sm/oGrJnPGmDANm6syUpWQizYDTjIZ/THNdgRVpFiTH2yNN/v/B&#10;stebhSOSF/SEEg01PlH7uXvf7dtv7ZduT7oP7Y/2a3vb3rXf27vuI8r33SeUo7O97817chKZbKzP&#10;EfBcL1zkgm31tb0y7J0n2pxXoFciTXSzs1hmFDOyRylR8Rb7WTavDMcYWAeTaN2Wro6QSBjZptfb&#10;HV9PbANhByND63g6HZ5OEjjkD3nW+fBSmJpEoaBK6sgr5LC58iH2AflDSDRrcymVSruhNGkKOp2M&#10;JynBGyV5dMYw71bLc+XIBuJ2pdPXfRTmzFrzBFYJ4C96OYBUKJOQ2AhOIj9K0FitFpwSJfBDRenQ&#10;ntI9W5GgA9VLw3cLF92ROFyQNEe/zHEDf9dT1K8vN/8JAAD//wMAUEsDBBQABgAIAAAAIQCbswqG&#10;3wAAAAgBAAAPAAAAZHJzL2Rvd25yZXYueG1sTI/NTsMwEITvSLyDtUjcqFMKIQpxKoRULi2g/qiC&#10;mxsvSUS8jmynDW/PIg5w29GMZr8p5qPtxBF9aB0pmE4SEEiVMy3VCnbbxVUGIkRNRneOUMEXBpiX&#10;52eFzo070RqPm1gLLqGQawVNjH0uZagatDpMXI/E3ofzVkeWvpbG6xOX205eJ0kqrW6JPzS6x8cG&#10;q8/NYBWsV4tltl8OY+Xfn6Yv29fV81vIlLq8GB/uQUQc418YfvAZHUpmOriBTBCdgttZesNRBbMU&#10;BPu/+sBHcgeyLOT/AeU3AAAA//8DAFBLAQItABQABgAIAAAAIQC2gziS/gAAAOEBAAATAAAAAAAA&#10;AAAAAAAAAAAAAABbQ29udGVudF9UeXBlc10ueG1sUEsBAi0AFAAGAAgAAAAhADj9If/WAAAAlAEA&#10;AAsAAAAAAAAAAAAAAAAALwEAAF9yZWxzLy5yZWxzUEsBAi0AFAAGAAgAAAAhAKodgcMIAgAAugMA&#10;AA4AAAAAAAAAAAAAAAAALgIAAGRycy9lMm9Eb2MueG1sUEsBAi0AFAAGAAgAAAAhAJuzCobfAAAA&#10;CAEAAA8AAAAAAAAAAAAAAAAAYgQAAGRycy9kb3ducmV2LnhtbFBLBQYAAAAABAAEAPMAAABuBQAA&#10;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117475</wp:posOffset>
                </wp:positionV>
                <wp:extent cx="6468110" cy="451485"/>
                <wp:effectExtent l="0" t="0" r="27940"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DB4B9F" w:rsidRDefault="00DB4B9F" w:rsidP="00EC023A">
                            <w:pPr>
                              <w:jc w:val="center"/>
                              <w:rPr>
                                <w:rFonts w:ascii="Times New Roman" w:hAnsi="Times New Roman"/>
                                <w:sz w:val="24"/>
                                <w:szCs w:val="24"/>
                              </w:rPr>
                            </w:pPr>
                            <w:r>
                              <w:rPr>
                                <w:rFonts w:ascii="Times New Roman" w:hAnsi="Times New Roman"/>
                                <w:sz w:val="24"/>
                                <w:szCs w:val="24"/>
                              </w:rPr>
                              <w:t>Проведение аукциона</w:t>
                            </w:r>
                          </w:p>
                          <w:p w:rsidR="00DB4B9F" w:rsidRPr="00FD7157" w:rsidRDefault="00DB4B9F"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5pt;margin-top:9.25pt;width:509.3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h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2qdEsxpb1H5pv7e37beDzfXmU3vT/mi/ZqT9ufnY3m4+tzf4ek36gbjGugz9L+0M&#10;QunOXhj+zhFtphXTC3EKYJpKsALTTYN98sAhCA5dybx5aQqMy5beRA7XJdQBENkh69iqq12rxNoT&#10;jo9Hg6NRmmJHOeoGw3QwGsYQLLvztuD8c2FqEi45LZVpMC/ws25YYiS2unA+ZMayO/NYiVGyOJdK&#10;RQEW86kCsmI4Qufx20Zy+2ZKkyanx8P+MCI/0Ll9iF78/gZRS4+7oGSd09HOiGWBwme6iJPqmVTd&#10;HVNWestpoLFrh1/P17GbT0KAQPHcFFdIMphu9HFV8VIZ+EBJg2OfU/d+yUBQol5obNRxOhiEPYnC&#10;YPi0jwLsa+b7GqY5QuXUU9Jdp77braUFuagwUhrZ0OYUm1vKyPV9Vtv0cbRjC7ZrGHZnX45W9z+L&#10;yS8AAAD//wMAUEsDBBQABgAIAAAAIQBvxvUG4AAAAAkBAAAPAAAAZHJzL2Rvd25yZXYueG1sTI/N&#10;ToRAEITvJr7DpE28bNxhfyCIDBtjgnEPHkQv3hqmBSLTQ5hZFt/e2ZMeq6tT9VV+WMwgZppcb1nB&#10;Zh2BIG6s7rlV8PFe3qUgnEfWOFgmBT/k4FBcX+WYaXvmN5or34oQwi5DBZ33Yyalazoy6NZ2JA7e&#10;l50M+iCnVuoJzyHcDHIbRYk02HNo6HCkp46a7+pkFGzTVfXMr+XLvj7qEuPN57zaHZW6vVkeH0B4&#10;WvzfM1zwAzoUgam2J9ZODAr2cZjiwz2NQVz8KNklIGoF6X0Cssjl/wXFLwAAAP//AwBQSwECLQAU&#10;AAYACAAAACEAtoM4kv4AAADhAQAAEwAAAAAAAAAAAAAAAAAAAAAAW0NvbnRlbnRfVHlwZXNdLnht&#10;bFBLAQItABQABgAIAAAAIQA4/SH/1gAAAJQBAAALAAAAAAAAAAAAAAAAAC8BAABfcmVscy8ucmVs&#10;c1BLAQItABQABgAIAAAAIQAe6iIhXAIAAHQEAAAOAAAAAAAAAAAAAAAAAC4CAABkcnMvZTJvRG9j&#10;LnhtbFBLAQItABQABgAIAAAAIQBvxvUG4AAAAAkBAAAPAAAAAAAAAAAAAAAAALYEAABkcnMvZG93&#10;bnJldi54bWxQSwUGAAAAAAQABADzAAAAwwUAAAAA&#10;">
                <v:textbox>
                  <w:txbxContent>
                    <w:p w:rsidR="00DB4B9F" w:rsidRDefault="00DB4B9F" w:rsidP="00EC023A">
                      <w:pPr>
                        <w:jc w:val="center"/>
                        <w:rPr>
                          <w:rFonts w:ascii="Times New Roman" w:hAnsi="Times New Roman"/>
                          <w:sz w:val="24"/>
                          <w:szCs w:val="24"/>
                        </w:rPr>
                      </w:pPr>
                      <w:r>
                        <w:rPr>
                          <w:rFonts w:ascii="Times New Roman" w:hAnsi="Times New Roman"/>
                          <w:sz w:val="24"/>
                          <w:szCs w:val="24"/>
                        </w:rPr>
                        <w:t>Проведение аукциона</w:t>
                      </w:r>
                    </w:p>
                    <w:p w:rsidR="00DB4B9F" w:rsidRPr="00FD7157" w:rsidRDefault="00DB4B9F"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rPr>
          <w:rFonts w:eastAsia="Times New Roman"/>
        </w:rPr>
      </w:pPr>
      <w:r>
        <w:rPr>
          <w:rFonts w:eastAsia="Times New Roman"/>
          <w:noProof/>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A746"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jPCAIAALoDAAAOAAAAZHJzL2Uyb0RvYy54bWysU81uEzEQviPxDpbvZJNIiZpVNj2klEuB&#10;SC0PMLG9WQuvx7KdbHIDzkh9BF6BA0iVCjzD7hthO9tA4YbwwZrfb2Y+j+fn+1qRnbBOoi7oaDCk&#10;RGiGXOpNQd/cXD47o8R50BwUalHQg3D0fPH0ybwxuRhjhYoLSwKIdnljClp5b/Isc6wSNbgBGqGD&#10;s0Rbgw+q3WTcQhPQa5WNh8Np1qDlxiITzgXrxdFJFwm/LAXzr8vSCU9UQUNvPt023et4Z4s55BsL&#10;ppKsbwP+oYsapA5FT1AX4IFsrfwLqpbMosPSDxjWGZalZCLNEKYZDf+Y5roCI9IsgRxnTjS5/wfL&#10;Xu1Wlkhe0CklGurwRO2n7l13235rP3e3pHvf/mi/tl/au/Z7e9d9CPJ99zHI0dne9+ZbMo1MNsbl&#10;AXCpVzZywfb62lwhe+uIxmUFeiPSRDcHE8qMYkb2KCUqzoR+1s1L5CEGth4TrfvS1hEyEEb26fUO&#10;p9cTe0/Y0ciCdTybDc8mCRzyhzxjnX8hsCZRKKiSOvIKOeyunI99QP4QEs0aL6VSaTeUJk1BZ5Px&#10;JCU4VJJHZwxzdrNeKkt2ELcrnb7uozCLW80TWCWAP+9lD1IFmfjEhrcy8KMEjdVqwSlRInyoKB3b&#10;U7pnKxJ0pHqN/LCy0R2JCwuS5uiXOW7g73qK+vXlFj8BAAD//wMAUEsDBBQABgAIAAAAIQCaAphP&#10;4AAAAAkBAAAPAAAAZHJzL2Rvd25yZXYueG1sTI/BTsMwDIbvSLxDZCRuLN2goyp1J4Q0LhtD2xCC&#10;W9aYtqJJqiTdyttjxAFOlu1Pvz8Xi9F04kg+tM4iTCcJCLKV062tEV72y6sMRIjKatU5SwhfFGBR&#10;np8VKtfuZLd03MVacIgNuUJoYuxzKUPVkFFh4nqyvPtw3qjIra+l9urE4aaTsySZS6Nayxca1dND&#10;Q9XnbjAI2/Vylb2uhrHy74/Tzf55/fQWMsTLi/H+DkSkMf7B8KPP6lCy08ENVgfRIaTX8xtGEWYZ&#10;VwZ+BweE2zQFWRby/wflNwAAAP//AwBQSwECLQAUAAYACAAAACEAtoM4kv4AAADhAQAAEwAAAAAA&#10;AAAAAAAAAAAAAAAAW0NvbnRlbnRfVHlwZXNdLnhtbFBLAQItABQABgAIAAAAIQA4/SH/1gAAAJQB&#10;AAALAAAAAAAAAAAAAAAAAC8BAABfcmVscy8ucmVsc1BLAQItABQABgAIAAAAIQCVnHjPCAIAALoD&#10;AAAOAAAAAAAAAAAAAAAAAC4CAABkcnMvZTJvRG9jLnhtbFBLAQItABQABgAIAAAAIQCaAphP4AAA&#10;AAkBAAAPAAAAAAAAAAAAAAAAAGIEAABkcnMvZG93bnJldi54bWxQSwUGAAAAAAQABADzAAAAbwUA&#10;AAAA&#10;">
                <v:stroke endarrow="block"/>
              </v:line>
            </w:pict>
          </mc:Fallback>
        </mc:AlternateContent>
      </w:r>
    </w:p>
    <w:p w:rsidR="00EC023A" w:rsidRPr="00EC023A" w:rsidRDefault="00EC023A" w:rsidP="00EC023A">
      <w:pPr>
        <w:rPr>
          <w:rFonts w:eastAsia="Times New Roman"/>
        </w:rPr>
      </w:pPr>
    </w:p>
    <w:p w:rsidR="00EC023A" w:rsidRPr="00EC023A" w:rsidRDefault="00EC023A" w:rsidP="00EC023A">
      <w:pPr>
        <w:rPr>
          <w:rFonts w:eastAsia="Times New Roman"/>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70485</wp:posOffset>
                </wp:positionV>
                <wp:extent cx="6468110" cy="441960"/>
                <wp:effectExtent l="8890" t="12700"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DB4B9F" w:rsidRPr="005768F2" w:rsidRDefault="00DB4B9F"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DB4B9F" w:rsidRPr="005768F2" w:rsidRDefault="00DB4B9F"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5pt;margin-top:5.5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H60/hTeAAAACQEAAA8AAABkcnMvZG93bnJldi54bWxMj8FOwzAQRO9I/IO1SNyo&#10;nRZCCXEqBCoSxza9cNvESxKI11HstIGvxz3BcXZWM2/yzWx7caTRd441JAsFgrh2puNGw6Hc3qxB&#10;+IBssHdMGr7Jw6a4vMgxM+7EOzruQyNiCPsMNbQhDJmUvm7Jol+4gTh6H260GKIcG2lGPMVw28ul&#10;Uqm02HFsaHGg55bqr/1kNVTd8oA/u/JV2YftKrzN5ef0/qL19dX89Agi0Bz+nuGMH9GhiEyVm9h4&#10;0Wu4vYtTQrwnCYizr9JVCqLSsFb3IItc/l9Q/AIAAP//AwBQSwECLQAUAAYACAAAACEAtoM4kv4A&#10;AADhAQAAEwAAAAAAAAAAAAAAAAAAAAAAW0NvbnRlbnRfVHlwZXNdLnhtbFBLAQItABQABgAIAAAA&#10;IQA4/SH/1gAAAJQBAAALAAAAAAAAAAAAAAAAAC8BAABfcmVscy8ucmVsc1BLAQItABQABgAIAAAA&#10;IQB3sLouTwIAAF8EAAAOAAAAAAAAAAAAAAAAAC4CAABkcnMvZTJvRG9jLnhtbFBLAQItABQABgAI&#10;AAAAIQB+tP4U3gAAAAkBAAAPAAAAAAAAAAAAAAAAAKkEAABkcnMvZG93bnJldi54bWxQSwUGAAAA&#10;AAQABADzAAAAtAUAAAAA&#10;">
                <v:textbox>
                  <w:txbxContent>
                    <w:p w:rsidR="00DB4B9F" w:rsidRPr="005768F2" w:rsidRDefault="00DB4B9F"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DB4B9F" w:rsidRPr="005768F2" w:rsidRDefault="00DB4B9F"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C023A" w:rsidRPr="00EC023A" w:rsidRDefault="00EC023A" w:rsidP="00EC023A">
      <w:pPr>
        <w:rPr>
          <w:rFonts w:eastAsia="Times New Roman"/>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tabs>
          <w:tab w:val="left" w:pos="6540"/>
        </w:tabs>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sectPr w:rsidR="00EC023A" w:rsidRPr="00EC023A" w:rsidSect="00EC023A">
          <w:pgSz w:w="11906" w:h="16838"/>
          <w:pgMar w:top="851" w:right="992" w:bottom="851" w:left="284" w:header="709" w:footer="709" w:gutter="0"/>
          <w:cols w:space="708"/>
          <w:docGrid w:linePitch="381"/>
        </w:sectPr>
      </w:pPr>
    </w:p>
    <w:p w:rsidR="00EC023A" w:rsidRPr="00EC023A" w:rsidRDefault="00EC023A" w:rsidP="00EC023A">
      <w:pPr>
        <w:widowControl w:val="0"/>
        <w:autoSpaceDE w:val="0"/>
        <w:autoSpaceDN w:val="0"/>
        <w:adjustRightInd w:val="0"/>
        <w:ind w:left="5670"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3</w:t>
      </w:r>
    </w:p>
    <w:p w:rsidR="00EC023A" w:rsidRPr="00EC023A" w:rsidRDefault="00EC023A" w:rsidP="00EC023A">
      <w:pPr>
        <w:ind w:left="595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ind w:left="5670" w:firstLine="0"/>
        <w:rPr>
          <w:rFonts w:ascii="Times New Roman" w:eastAsia="Times New Roman" w:hAnsi="Times New Roman"/>
          <w:sz w:val="20"/>
        </w:rPr>
      </w:pPr>
    </w:p>
    <w:p w:rsidR="00EC023A" w:rsidRPr="00EC023A" w:rsidRDefault="00EC023A" w:rsidP="00EC023A">
      <w:pPr>
        <w:autoSpaceDE w:val="0"/>
        <w:autoSpaceDN w:val="0"/>
        <w:adjustRightInd w:val="0"/>
        <w:ind w:firstLine="0"/>
        <w:jc w:val="left"/>
        <w:rPr>
          <w:rFonts w:ascii="Courier New" w:eastAsia="Times New Roman" w:hAnsi="Courier New" w:cs="Courier New"/>
          <w:sz w:val="20"/>
          <w:lang w:eastAsia="en-US"/>
        </w:rPr>
      </w:pPr>
    </w:p>
    <w:p w:rsidR="00EC023A" w:rsidRPr="00EC023A" w:rsidRDefault="00EC023A" w:rsidP="00EC023A">
      <w:pPr>
        <w:autoSpaceDE w:val="0"/>
        <w:autoSpaceDN w:val="0"/>
        <w:adjustRightInd w:val="0"/>
        <w:ind w:firstLine="0"/>
        <w:jc w:val="center"/>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РАСПИСКА В ПРИЕМЕ ДОКУМЕНТОВ</w:t>
      </w:r>
    </w:p>
    <w:p w:rsidR="00EC023A" w:rsidRPr="00EC023A" w:rsidRDefault="00EC023A" w:rsidP="00EC023A">
      <w:pPr>
        <w:autoSpaceDE w:val="0"/>
        <w:autoSpaceDN w:val="0"/>
        <w:adjustRightInd w:val="0"/>
        <w:ind w:firstLine="0"/>
        <w:jc w:val="left"/>
        <w:outlineLvl w:val="0"/>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Должностным лицом уполномоченного органа</w:t>
      </w: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___________________________________________________________________</w:t>
      </w:r>
    </w:p>
    <w:p w:rsidR="00EC023A" w:rsidRPr="00EC023A" w:rsidRDefault="00EC023A" w:rsidP="00EC023A">
      <w:pPr>
        <w:autoSpaceDE w:val="0"/>
        <w:autoSpaceDN w:val="0"/>
        <w:adjustRightInd w:val="0"/>
        <w:ind w:firstLine="284"/>
        <w:jc w:val="center"/>
        <w:rPr>
          <w:rFonts w:ascii="Times New Roman" w:eastAsia="Times New Roman" w:hAnsi="Times New Roman"/>
          <w:sz w:val="20"/>
          <w:lang w:eastAsia="en-US"/>
        </w:rPr>
      </w:pPr>
      <w:r w:rsidRPr="00EC023A">
        <w:rPr>
          <w:rFonts w:ascii="Times New Roman" w:eastAsia="Times New Roman" w:hAnsi="Times New Roman"/>
          <w:sz w:val="20"/>
          <w:lang w:eastAsia="en-US"/>
        </w:rPr>
        <w:t>(Ф.И.О.)</w:t>
      </w: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От _____________________________________________________________________: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 w:val="20"/>
          <w:lang w:eastAsia="en-US"/>
        </w:rPr>
      </w:pPr>
      <w:r w:rsidRPr="00EC023A">
        <w:rPr>
          <w:rFonts w:ascii="Times New Roman" w:eastAsia="Times New Roman" w:hAnsi="Times New Roman"/>
          <w:sz w:val="20"/>
          <w:lang w:eastAsia="en-US"/>
        </w:rPr>
        <w:t>(заявитель)</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Порядковый номер записи в журнале регистрации заявления       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___________________________________________________________________________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 w:val="20"/>
          <w:lang w:eastAsia="en-US"/>
        </w:rPr>
      </w:pPr>
      <w:r w:rsidRPr="00EC023A">
        <w:rPr>
          <w:rFonts w:ascii="Times New Roman" w:eastAsia="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 xml:space="preserve">Подпись должностного лица уполномоченного </w:t>
      </w:r>
      <w:proofErr w:type="gramStart"/>
      <w:r w:rsidRPr="00EC023A">
        <w:rPr>
          <w:rFonts w:ascii="Times New Roman" w:eastAsia="Times New Roman" w:hAnsi="Times New Roman"/>
          <w:sz w:val="24"/>
          <w:szCs w:val="24"/>
          <w:lang w:eastAsia="en-US"/>
        </w:rPr>
        <w:t>органа  _</w:t>
      </w:r>
      <w:proofErr w:type="gramEnd"/>
      <w:r w:rsidRPr="00EC023A">
        <w:rPr>
          <w:rFonts w:ascii="Times New Roman" w:eastAsia="Times New Roman" w:hAnsi="Times New Roman"/>
          <w:sz w:val="24"/>
          <w:szCs w:val="24"/>
          <w:lang w:eastAsia="en-US"/>
        </w:rPr>
        <w:t>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Дата 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Cs w:val="28"/>
          <w:lang w:eastAsia="en-US"/>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C9056A" w:rsidRDefault="00C9056A" w:rsidP="00137E10">
      <w:pPr>
        <w:widowControl w:val="0"/>
        <w:autoSpaceDE w:val="0"/>
        <w:autoSpaceDN w:val="0"/>
        <w:ind w:firstLine="0"/>
        <w:rPr>
          <w:rFonts w:ascii="Times New Roman" w:eastAsia="Times New Roman" w:hAnsi="Times New Roman"/>
          <w:sz w:val="24"/>
          <w:szCs w:val="24"/>
        </w:rPr>
      </w:pPr>
    </w:p>
    <w:sectPr w:rsidR="00C90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EA" w:rsidRDefault="00031DEA" w:rsidP="00EC023A">
      <w:r>
        <w:separator/>
      </w:r>
    </w:p>
  </w:endnote>
  <w:endnote w:type="continuationSeparator" w:id="0">
    <w:p w:rsidR="00031DEA" w:rsidRDefault="00031DEA"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EA" w:rsidRDefault="00031DEA" w:rsidP="00EC023A">
      <w:r>
        <w:separator/>
      </w:r>
    </w:p>
  </w:footnote>
  <w:footnote w:type="continuationSeparator" w:id="0">
    <w:p w:rsidR="00031DEA" w:rsidRDefault="00031DEA" w:rsidP="00EC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1975"/>
    <w:multiLevelType w:val="hybridMultilevel"/>
    <w:tmpl w:val="6478BDAC"/>
    <w:lvl w:ilvl="0" w:tplc="1FAA04E8">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E10"/>
    <w:rsid w:val="000037C5"/>
    <w:rsid w:val="00017514"/>
    <w:rsid w:val="00031DEA"/>
    <w:rsid w:val="00045BC7"/>
    <w:rsid w:val="0004642A"/>
    <w:rsid w:val="00072CAD"/>
    <w:rsid w:val="000C5B2A"/>
    <w:rsid w:val="00137E10"/>
    <w:rsid w:val="00156F68"/>
    <w:rsid w:val="001838C9"/>
    <w:rsid w:val="001F156F"/>
    <w:rsid w:val="001F7B07"/>
    <w:rsid w:val="00207509"/>
    <w:rsid w:val="002243EB"/>
    <w:rsid w:val="00245983"/>
    <w:rsid w:val="002B6215"/>
    <w:rsid w:val="002D2DAD"/>
    <w:rsid w:val="002D6239"/>
    <w:rsid w:val="002E3C9E"/>
    <w:rsid w:val="002E6FD8"/>
    <w:rsid w:val="0032281A"/>
    <w:rsid w:val="0034035A"/>
    <w:rsid w:val="003571F3"/>
    <w:rsid w:val="003D2511"/>
    <w:rsid w:val="00416F90"/>
    <w:rsid w:val="00435906"/>
    <w:rsid w:val="00453CA1"/>
    <w:rsid w:val="0046766F"/>
    <w:rsid w:val="004B3968"/>
    <w:rsid w:val="004F7B39"/>
    <w:rsid w:val="00546376"/>
    <w:rsid w:val="005507E7"/>
    <w:rsid w:val="005B7C1F"/>
    <w:rsid w:val="005C298D"/>
    <w:rsid w:val="00613DC5"/>
    <w:rsid w:val="006A7233"/>
    <w:rsid w:val="006B6DD7"/>
    <w:rsid w:val="006D1433"/>
    <w:rsid w:val="006D2F3D"/>
    <w:rsid w:val="006D5972"/>
    <w:rsid w:val="006F2DC2"/>
    <w:rsid w:val="007011F0"/>
    <w:rsid w:val="007012BA"/>
    <w:rsid w:val="00702E8B"/>
    <w:rsid w:val="007424D9"/>
    <w:rsid w:val="00765255"/>
    <w:rsid w:val="00766604"/>
    <w:rsid w:val="007A3ED8"/>
    <w:rsid w:val="007A5159"/>
    <w:rsid w:val="00800BCD"/>
    <w:rsid w:val="008640F3"/>
    <w:rsid w:val="00866781"/>
    <w:rsid w:val="0088089D"/>
    <w:rsid w:val="008B27D0"/>
    <w:rsid w:val="008C24CA"/>
    <w:rsid w:val="008E4877"/>
    <w:rsid w:val="00914DC0"/>
    <w:rsid w:val="00915863"/>
    <w:rsid w:val="009207CB"/>
    <w:rsid w:val="00950D36"/>
    <w:rsid w:val="009A0D34"/>
    <w:rsid w:val="009A1A29"/>
    <w:rsid w:val="009E521B"/>
    <w:rsid w:val="009F21FC"/>
    <w:rsid w:val="00A372F2"/>
    <w:rsid w:val="00A42C85"/>
    <w:rsid w:val="00A51727"/>
    <w:rsid w:val="00A659C8"/>
    <w:rsid w:val="00A97FAE"/>
    <w:rsid w:val="00AC7C09"/>
    <w:rsid w:val="00AE664A"/>
    <w:rsid w:val="00AF390E"/>
    <w:rsid w:val="00AF733A"/>
    <w:rsid w:val="00B12C82"/>
    <w:rsid w:val="00B818FE"/>
    <w:rsid w:val="00B90120"/>
    <w:rsid w:val="00B946F2"/>
    <w:rsid w:val="00BC4B10"/>
    <w:rsid w:val="00BD3B6B"/>
    <w:rsid w:val="00BF18CD"/>
    <w:rsid w:val="00C3336E"/>
    <w:rsid w:val="00C9056A"/>
    <w:rsid w:val="00CF7898"/>
    <w:rsid w:val="00D1584E"/>
    <w:rsid w:val="00DA2324"/>
    <w:rsid w:val="00DB4B9F"/>
    <w:rsid w:val="00DD21DE"/>
    <w:rsid w:val="00DD6EA5"/>
    <w:rsid w:val="00DF36CE"/>
    <w:rsid w:val="00E960CC"/>
    <w:rsid w:val="00EA1255"/>
    <w:rsid w:val="00EA6513"/>
    <w:rsid w:val="00EC023A"/>
    <w:rsid w:val="00F11D88"/>
    <w:rsid w:val="00F614B3"/>
    <w:rsid w:val="00F77406"/>
    <w:rsid w:val="00FA59F6"/>
    <w:rsid w:val="00FC3F22"/>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9398"/>
  <w15:docId w15:val="{02505424-F5BD-45A0-B28E-E934E0C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EBA005DF00465855738E327169B3DEFC521794b5x9H" TargetMode="External"/><Relationship Id="rId13" Type="http://schemas.openxmlformats.org/officeDocument/2006/relationships/hyperlink" Target="consultantplus://offline/ref=3F14F139C63FBAAD026A17A0FBA3194A3E8DF1B130650780CD7103281D8142609CCF9C1D69346353EE13280F976C7DF03DE1BC6FFFa9j8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garantF1://34639420.9991" TargetMode="External"/><Relationship Id="rId10" Type="http://schemas.openxmlformats.org/officeDocument/2006/relationships/hyperlink" Target="http://38.gosuslugi.ru" TargetMode="External"/><Relationship Id="rId19" Type="http://schemas.openxmlformats.org/officeDocument/2006/relationships/hyperlink" Target="http://www.verhnemarkovo.ru/" TargetMode="External"/><Relationship Id="rId4" Type="http://schemas.openxmlformats.org/officeDocument/2006/relationships/settings" Target="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72D3-6975-4C0F-8743-BF2CE72D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11923</Words>
  <Characters>67964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 Смирнова</dc:creator>
  <cp:lastModifiedBy>Инспектор</cp:lastModifiedBy>
  <cp:revision>84</cp:revision>
  <cp:lastPrinted>2019-10-07T04:32:00Z</cp:lastPrinted>
  <dcterms:created xsi:type="dcterms:W3CDTF">2015-11-17T03:00:00Z</dcterms:created>
  <dcterms:modified xsi:type="dcterms:W3CDTF">2019-10-07T04:33:00Z</dcterms:modified>
</cp:coreProperties>
</file>