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70432" w14:textId="63D6A781" w:rsidR="00DD5F0B" w:rsidRPr="00DD5F0B" w:rsidRDefault="00C03E86" w:rsidP="00DD5F0B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</w:rPr>
        <w:t>21.01.2020</w:t>
      </w:r>
      <w:r w:rsidR="00DD5F0B" w:rsidRPr="0003207C">
        <w:rPr>
          <w:rFonts w:ascii="Arial" w:eastAsia="Arial" w:hAnsi="Arial" w:cs="Arial"/>
          <w:b/>
          <w:bCs/>
          <w:spacing w:val="9"/>
          <w:sz w:val="32"/>
          <w:szCs w:val="32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</w:rPr>
        <w:t>07-п</w:t>
      </w:r>
    </w:p>
    <w:p w14:paraId="1D98CA82" w14:textId="77777777" w:rsidR="00DD5F0B" w:rsidRPr="00DD5F0B" w:rsidRDefault="00DD5F0B" w:rsidP="00DD5F0B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РОССИЙСКАЯ ФЕДЕРАЦИЯ </w:t>
      </w:r>
    </w:p>
    <w:p w14:paraId="099D96A0" w14:textId="77777777" w:rsidR="00DD5F0B" w:rsidRPr="00DD5F0B" w:rsidRDefault="00DD5F0B" w:rsidP="00DD5F0B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>ИРКУТСКАЯ ОБЛАСТЬ</w:t>
      </w:r>
    </w:p>
    <w:p w14:paraId="7DA830D8" w14:textId="77777777" w:rsidR="00DD5F0B" w:rsidRPr="00DD5F0B" w:rsidRDefault="00DD5F0B" w:rsidP="00DD5F0B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>УСТЬ-КУТСКИЙ МУНИЦИПАЛЬНЫЙ РАЙОН</w:t>
      </w:r>
    </w:p>
    <w:p w14:paraId="3866BB91" w14:textId="77777777" w:rsidR="00DD5F0B" w:rsidRPr="00DD5F0B" w:rsidRDefault="00DD5F0B" w:rsidP="00DD5F0B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 ВЕРХНЕМАРКОВСКОЕ СЕЛЬСКОЕ ПОСЕЛЕНИЕ</w:t>
      </w:r>
    </w:p>
    <w:p w14:paraId="58366F22" w14:textId="77777777" w:rsidR="00DD5F0B" w:rsidRPr="00DD5F0B" w:rsidRDefault="00DD5F0B" w:rsidP="00DD5F0B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>АДМИНИСТРАЦИЯ</w:t>
      </w:r>
    </w:p>
    <w:p w14:paraId="3B5253CD" w14:textId="77777777" w:rsidR="00DD5F0B" w:rsidRPr="00DD5F0B" w:rsidRDefault="00DD5F0B" w:rsidP="00DD5F0B">
      <w:pPr>
        <w:widowControl w:val="0"/>
        <w:spacing w:after="308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>ПОСТАНОВЛЕНИЕ</w:t>
      </w:r>
    </w:p>
    <w:p w14:paraId="6065C141" w14:textId="77777777" w:rsidR="00DD5F0B" w:rsidRPr="00DD5F0B" w:rsidRDefault="00DD5F0B" w:rsidP="00DD5F0B">
      <w:pPr>
        <w:widowControl w:val="0"/>
        <w:spacing w:after="15" w:line="280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О </w:t>
      </w:r>
      <w:r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ПОДГОТОВКЕ </w:t>
      </w:r>
      <w:r w:rsidR="00984640">
        <w:rPr>
          <w:rFonts w:ascii="Arial" w:eastAsia="Arial" w:hAnsi="Arial" w:cs="Arial"/>
          <w:b/>
          <w:bCs/>
          <w:spacing w:val="9"/>
          <w:sz w:val="32"/>
          <w:szCs w:val="32"/>
        </w:rPr>
        <w:t>ДОКУМЕНТАЦИИ ПО ПЛАНИРОВКЕ</w:t>
      </w:r>
      <w:r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 ТЕРРИТОРИИ</w:t>
      </w:r>
      <w:r w:rsidRPr="00DD5F0B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 </w:t>
      </w:r>
    </w:p>
    <w:p w14:paraId="3AB3B607" w14:textId="77777777" w:rsidR="0077170C" w:rsidRDefault="0077170C" w:rsidP="0077170C">
      <w:pPr>
        <w:rPr>
          <w:szCs w:val="24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149"/>
        <w:gridCol w:w="4706"/>
      </w:tblGrid>
      <w:tr w:rsidR="0077170C" w14:paraId="5188F620" w14:textId="77777777" w:rsidTr="00DD5F0B">
        <w:tc>
          <w:tcPr>
            <w:tcW w:w="5148" w:type="dxa"/>
          </w:tcPr>
          <w:p w14:paraId="1B5AF519" w14:textId="77777777" w:rsidR="0077170C" w:rsidRDefault="0077170C">
            <w:pPr>
              <w:widowControl w:val="0"/>
              <w:jc w:val="both"/>
            </w:pPr>
          </w:p>
        </w:tc>
        <w:tc>
          <w:tcPr>
            <w:tcW w:w="4706" w:type="dxa"/>
          </w:tcPr>
          <w:p w14:paraId="0B798FA9" w14:textId="77777777" w:rsidR="0077170C" w:rsidRDefault="0077170C">
            <w:pPr>
              <w:jc w:val="both"/>
              <w:rPr>
                <w:szCs w:val="24"/>
              </w:rPr>
            </w:pPr>
          </w:p>
        </w:tc>
      </w:tr>
    </w:tbl>
    <w:p w14:paraId="0E56F827" w14:textId="77777777" w:rsidR="0077170C" w:rsidRDefault="0077170C" w:rsidP="0077170C">
      <w:pPr>
        <w:jc w:val="both"/>
        <w:rPr>
          <w:szCs w:val="24"/>
        </w:rPr>
      </w:pPr>
      <w:r>
        <w:rPr>
          <w:szCs w:val="24"/>
        </w:rPr>
        <w:tab/>
      </w:r>
    </w:p>
    <w:p w14:paraId="397AB16E" w14:textId="77777777" w:rsidR="0077170C" w:rsidRPr="00015294" w:rsidRDefault="00704BAE" w:rsidP="0077170C">
      <w:pPr>
        <w:ind w:firstLine="709"/>
        <w:jc w:val="both"/>
        <w:rPr>
          <w:rFonts w:ascii="Arial" w:hAnsi="Arial" w:cs="Arial"/>
          <w:szCs w:val="24"/>
        </w:rPr>
      </w:pPr>
      <w:r w:rsidRPr="00015294">
        <w:rPr>
          <w:rFonts w:ascii="Arial" w:eastAsia="Courier New" w:hAnsi="Arial" w:cs="Arial"/>
          <w:color w:val="000000"/>
          <w:szCs w:val="24"/>
        </w:rPr>
        <w:t xml:space="preserve">В целях обеспечения устойчивого развития территории, </w:t>
      </w:r>
      <w:r w:rsidRPr="00015294">
        <w:rPr>
          <w:rFonts w:ascii="Arial" w:hAnsi="Arial" w:cs="Arial"/>
        </w:rPr>
        <w:t xml:space="preserve">рассмотрев обращение </w:t>
      </w:r>
      <w:r w:rsidR="00984640">
        <w:rPr>
          <w:rFonts w:ascii="Arial" w:hAnsi="Arial" w:cs="Arial"/>
        </w:rPr>
        <w:t>Общества с ограниченной ответственностью</w:t>
      </w:r>
      <w:r w:rsidR="0088606C">
        <w:rPr>
          <w:rFonts w:ascii="Arial" w:hAnsi="Arial" w:cs="Arial"/>
        </w:rPr>
        <w:t xml:space="preserve"> </w:t>
      </w:r>
      <w:r w:rsidR="00984640">
        <w:rPr>
          <w:rFonts w:ascii="Arial" w:hAnsi="Arial" w:cs="Arial"/>
        </w:rPr>
        <w:t>«Иркутская нефтяная компания» (ООО «ИНК»)</w:t>
      </w:r>
      <w:r w:rsidR="00DD5F0B" w:rsidRPr="00015294">
        <w:rPr>
          <w:rFonts w:ascii="Arial" w:hAnsi="Arial" w:cs="Arial"/>
        </w:rPr>
        <w:t xml:space="preserve"> № </w:t>
      </w:r>
      <w:r w:rsidR="002D680B">
        <w:rPr>
          <w:rFonts w:ascii="Arial" w:hAnsi="Arial" w:cs="Arial"/>
        </w:rPr>
        <w:t>3315</w:t>
      </w:r>
      <w:r w:rsidR="00216EA3">
        <w:rPr>
          <w:rFonts w:ascii="Arial" w:hAnsi="Arial" w:cs="Arial"/>
        </w:rPr>
        <w:t>-</w:t>
      </w:r>
      <w:r w:rsidR="00984640">
        <w:rPr>
          <w:rFonts w:ascii="Arial" w:hAnsi="Arial" w:cs="Arial"/>
        </w:rPr>
        <w:t>СЗ</w:t>
      </w:r>
      <w:r w:rsidRPr="00015294">
        <w:rPr>
          <w:rFonts w:ascii="Arial" w:hAnsi="Arial" w:cs="Arial"/>
        </w:rPr>
        <w:t xml:space="preserve"> от </w:t>
      </w:r>
      <w:r w:rsidR="002D680B">
        <w:rPr>
          <w:rFonts w:ascii="Arial" w:hAnsi="Arial" w:cs="Arial"/>
        </w:rPr>
        <w:t>25</w:t>
      </w:r>
      <w:r w:rsidR="00DD5F0B" w:rsidRPr="00015294">
        <w:rPr>
          <w:rFonts w:ascii="Arial" w:hAnsi="Arial" w:cs="Arial"/>
        </w:rPr>
        <w:t>.</w:t>
      </w:r>
      <w:r w:rsidR="002D680B">
        <w:rPr>
          <w:rFonts w:ascii="Arial" w:hAnsi="Arial" w:cs="Arial"/>
        </w:rPr>
        <w:t>12</w:t>
      </w:r>
      <w:r w:rsidRPr="00015294">
        <w:rPr>
          <w:rFonts w:ascii="Arial" w:hAnsi="Arial" w:cs="Arial"/>
        </w:rPr>
        <w:t>.2019г.</w:t>
      </w:r>
      <w:r w:rsidR="00015294">
        <w:rPr>
          <w:rFonts w:ascii="Arial" w:hAnsi="Arial" w:cs="Arial"/>
        </w:rPr>
        <w:t>,</w:t>
      </w:r>
      <w:r w:rsidRPr="00015294">
        <w:rPr>
          <w:rFonts w:ascii="Arial" w:hAnsi="Arial" w:cs="Arial"/>
        </w:rPr>
        <w:t xml:space="preserve"> </w:t>
      </w:r>
      <w:r w:rsidR="00984640">
        <w:rPr>
          <w:rFonts w:ascii="Arial" w:hAnsi="Arial" w:cs="Arial"/>
        </w:rPr>
        <w:t>на основании</w:t>
      </w:r>
      <w:r w:rsidR="00E952F6" w:rsidRPr="00015294">
        <w:rPr>
          <w:rFonts w:ascii="Arial" w:hAnsi="Arial" w:cs="Arial"/>
        </w:rPr>
        <w:t xml:space="preserve"> ст.41 ст.43</w:t>
      </w:r>
      <w:r w:rsidR="0077170C" w:rsidRPr="00015294">
        <w:rPr>
          <w:rFonts w:ascii="Arial" w:hAnsi="Arial" w:cs="Arial"/>
        </w:rPr>
        <w:t xml:space="preserve"> </w:t>
      </w:r>
      <w:r w:rsidR="00B420AD" w:rsidRPr="00015294">
        <w:rPr>
          <w:rFonts w:ascii="Arial" w:hAnsi="Arial" w:cs="Arial"/>
        </w:rPr>
        <w:t>ст.46</w:t>
      </w:r>
      <w:r w:rsidR="0077170C" w:rsidRPr="00015294">
        <w:rPr>
          <w:rFonts w:ascii="Arial" w:hAnsi="Arial" w:cs="Arial"/>
        </w:rPr>
        <w:t xml:space="preserve"> Градостроительного кодекса РФ, </w:t>
      </w:r>
      <w:r w:rsidR="00E952F6" w:rsidRPr="00015294">
        <w:rPr>
          <w:rFonts w:ascii="Arial" w:eastAsia="Courier New" w:hAnsi="Arial" w:cs="Arial"/>
          <w:color w:val="000000"/>
          <w:szCs w:val="24"/>
        </w:rPr>
        <w:t>,</w:t>
      </w:r>
      <w:r w:rsidR="00E952F6" w:rsidRPr="00015294">
        <w:rPr>
          <w:rFonts w:ascii="Arial" w:hAnsi="Arial" w:cs="Arial"/>
        </w:rPr>
        <w:t xml:space="preserve"> ст.14 </w:t>
      </w:r>
      <w:r w:rsidR="0077170C" w:rsidRPr="00015294">
        <w:rPr>
          <w:rFonts w:ascii="Arial" w:hAnsi="Arial" w:cs="Arial"/>
        </w:rPr>
        <w:t>Федеральн</w:t>
      </w:r>
      <w:r w:rsidR="00E952F6" w:rsidRPr="00015294">
        <w:rPr>
          <w:rFonts w:ascii="Arial" w:hAnsi="Arial" w:cs="Arial"/>
        </w:rPr>
        <w:t>ого</w:t>
      </w:r>
      <w:r w:rsidR="0077170C" w:rsidRPr="00015294">
        <w:rPr>
          <w:rFonts w:ascii="Arial" w:hAnsi="Arial" w:cs="Arial"/>
        </w:rPr>
        <w:t xml:space="preserve"> </w:t>
      </w:r>
      <w:r w:rsidR="00E952F6" w:rsidRPr="00015294">
        <w:rPr>
          <w:rFonts w:ascii="Arial" w:hAnsi="Arial" w:cs="Arial"/>
        </w:rPr>
        <w:t>З</w:t>
      </w:r>
      <w:r w:rsidR="0077170C" w:rsidRPr="00015294">
        <w:rPr>
          <w:rFonts w:ascii="Arial" w:hAnsi="Arial" w:cs="Arial"/>
        </w:rPr>
        <w:t>акон</w:t>
      </w:r>
      <w:r w:rsidR="00E952F6" w:rsidRPr="00015294">
        <w:rPr>
          <w:rFonts w:ascii="Arial" w:hAnsi="Arial" w:cs="Arial"/>
        </w:rPr>
        <w:t>а</w:t>
      </w:r>
      <w:r w:rsidR="0077170C" w:rsidRPr="00015294">
        <w:rPr>
          <w:rFonts w:ascii="Arial" w:hAnsi="Arial" w:cs="Arial"/>
        </w:rPr>
        <w:t xml:space="preserve"> от 06.10.2003 г. № 131-ФЗ «Об общих принципах организации местного самоуправления в Российской</w:t>
      </w:r>
      <w:r w:rsidR="00984640">
        <w:rPr>
          <w:rFonts w:ascii="Arial" w:hAnsi="Arial" w:cs="Arial"/>
        </w:rPr>
        <w:t xml:space="preserve"> </w:t>
      </w:r>
      <w:r w:rsidR="0077170C" w:rsidRPr="00015294">
        <w:rPr>
          <w:rFonts w:ascii="Arial" w:hAnsi="Arial" w:cs="Arial"/>
        </w:rPr>
        <w:t>Федерации», руководствуясь Уставом Верхнемарковского</w:t>
      </w:r>
      <w:r w:rsidR="0077170C" w:rsidRPr="00015294">
        <w:rPr>
          <w:rFonts w:ascii="Arial" w:hAnsi="Arial" w:cs="Arial"/>
          <w:szCs w:val="24"/>
        </w:rPr>
        <w:t xml:space="preserve"> муниципального образования</w:t>
      </w:r>
      <w:bookmarkStart w:id="0" w:name="_GoBack"/>
      <w:bookmarkEnd w:id="0"/>
    </w:p>
    <w:p w14:paraId="32F5AAD2" w14:textId="77777777" w:rsidR="0077170C" w:rsidRDefault="0077170C" w:rsidP="0077170C">
      <w:pPr>
        <w:rPr>
          <w:szCs w:val="24"/>
        </w:rPr>
      </w:pPr>
    </w:p>
    <w:p w14:paraId="15A6F64F" w14:textId="77777777" w:rsidR="0077170C" w:rsidRPr="00015294" w:rsidRDefault="0077170C" w:rsidP="0077170C">
      <w:pPr>
        <w:rPr>
          <w:rFonts w:ascii="Arial" w:hAnsi="Arial" w:cs="Arial"/>
          <w:b/>
          <w:sz w:val="30"/>
          <w:szCs w:val="28"/>
        </w:rPr>
      </w:pPr>
      <w:r w:rsidRPr="00015294">
        <w:rPr>
          <w:rFonts w:ascii="Arial" w:hAnsi="Arial" w:cs="Arial"/>
          <w:b/>
          <w:sz w:val="30"/>
          <w:szCs w:val="28"/>
        </w:rPr>
        <w:t>ПОСТАНОВЛЯЮ:</w:t>
      </w:r>
    </w:p>
    <w:p w14:paraId="4143FB22" w14:textId="77777777" w:rsidR="0077170C" w:rsidRDefault="0077170C" w:rsidP="0077170C">
      <w:pPr>
        <w:rPr>
          <w:szCs w:val="24"/>
        </w:rPr>
      </w:pPr>
    </w:p>
    <w:p w14:paraId="6806174C" w14:textId="77777777" w:rsidR="00AD5905" w:rsidRPr="00015294" w:rsidRDefault="0077170C" w:rsidP="0077170C">
      <w:pPr>
        <w:widowControl w:val="0"/>
        <w:ind w:firstLine="709"/>
        <w:jc w:val="both"/>
        <w:rPr>
          <w:rFonts w:ascii="Arial" w:hAnsi="Arial" w:cs="Arial"/>
          <w:spacing w:val="1"/>
          <w:szCs w:val="24"/>
        </w:rPr>
      </w:pPr>
      <w:r w:rsidRPr="00015294">
        <w:rPr>
          <w:rFonts w:ascii="Arial" w:hAnsi="Arial" w:cs="Arial"/>
          <w:szCs w:val="24"/>
        </w:rPr>
        <w:t xml:space="preserve">1. </w:t>
      </w:r>
      <w:r w:rsidR="00AD5905" w:rsidRPr="00015294">
        <w:rPr>
          <w:rFonts w:ascii="Arial" w:hAnsi="Arial" w:cs="Arial"/>
          <w:spacing w:val="1"/>
          <w:szCs w:val="24"/>
        </w:rPr>
        <w:t xml:space="preserve">Принять решение о подготовке </w:t>
      </w:r>
      <w:r w:rsidR="00984640">
        <w:rPr>
          <w:rFonts w:ascii="Arial" w:hAnsi="Arial" w:cs="Arial"/>
          <w:spacing w:val="1"/>
          <w:szCs w:val="24"/>
        </w:rPr>
        <w:t>документации по планировке</w:t>
      </w:r>
      <w:r w:rsidR="00AD5905" w:rsidRPr="00015294">
        <w:rPr>
          <w:rFonts w:ascii="Arial" w:hAnsi="Arial" w:cs="Arial"/>
          <w:spacing w:val="1"/>
          <w:szCs w:val="24"/>
        </w:rPr>
        <w:t xml:space="preserve"> территории, </w:t>
      </w:r>
      <w:bookmarkStart w:id="1" w:name="_Hlk3987846"/>
      <w:r w:rsidR="00984640">
        <w:rPr>
          <w:rFonts w:ascii="Arial" w:hAnsi="Arial" w:cs="Arial"/>
          <w:spacing w:val="1"/>
          <w:szCs w:val="24"/>
        </w:rPr>
        <w:t>для размещения</w:t>
      </w:r>
      <w:r w:rsidR="002D680B">
        <w:rPr>
          <w:rFonts w:ascii="Arial" w:hAnsi="Arial" w:cs="Arial"/>
          <w:spacing w:val="1"/>
          <w:szCs w:val="24"/>
        </w:rPr>
        <w:t xml:space="preserve"> линейного</w:t>
      </w:r>
      <w:r w:rsidR="00984640">
        <w:rPr>
          <w:rFonts w:ascii="Arial" w:hAnsi="Arial" w:cs="Arial"/>
          <w:spacing w:val="1"/>
          <w:szCs w:val="24"/>
        </w:rPr>
        <w:t xml:space="preserve"> объекта: </w:t>
      </w:r>
      <w:bookmarkStart w:id="2" w:name="_Hlk5091540"/>
      <w:r w:rsidR="00984640">
        <w:rPr>
          <w:rFonts w:ascii="Arial" w:hAnsi="Arial" w:cs="Arial"/>
          <w:spacing w:val="1"/>
          <w:szCs w:val="24"/>
        </w:rPr>
        <w:t>«</w:t>
      </w:r>
      <w:r w:rsidR="002D680B">
        <w:rPr>
          <w:rFonts w:ascii="Arial" w:hAnsi="Arial" w:cs="Arial"/>
          <w:spacing w:val="1"/>
          <w:szCs w:val="24"/>
        </w:rPr>
        <w:t>ПС 35/6кВ КП-32 и ВЛ-35кВ от ВЛ-35кВ «УПН-КП-48» до ПС 35/6 КП-32 Ярактинского НГКМ»</w:t>
      </w:r>
    </w:p>
    <w:bookmarkEnd w:id="1"/>
    <w:bookmarkEnd w:id="2"/>
    <w:p w14:paraId="4CB8B78B" w14:textId="77777777" w:rsidR="002D680B" w:rsidRPr="00015294" w:rsidRDefault="0077170C" w:rsidP="002D680B">
      <w:pPr>
        <w:widowControl w:val="0"/>
        <w:ind w:firstLine="709"/>
        <w:jc w:val="both"/>
        <w:rPr>
          <w:rFonts w:ascii="Arial" w:hAnsi="Arial" w:cs="Arial"/>
          <w:spacing w:val="1"/>
          <w:szCs w:val="24"/>
        </w:rPr>
      </w:pPr>
      <w:r w:rsidRPr="00015294">
        <w:rPr>
          <w:rFonts w:ascii="Arial" w:hAnsi="Arial" w:cs="Arial"/>
          <w:szCs w:val="24"/>
        </w:rPr>
        <w:t xml:space="preserve">2. </w:t>
      </w:r>
      <w:r w:rsidR="00DF1560" w:rsidRPr="00015294">
        <w:rPr>
          <w:rFonts w:ascii="Arial" w:hAnsi="Arial" w:cs="Arial"/>
          <w:szCs w:val="24"/>
        </w:rPr>
        <w:t xml:space="preserve">Разрешить </w:t>
      </w:r>
      <w:r w:rsidR="00984640">
        <w:rPr>
          <w:rFonts w:ascii="Arial" w:hAnsi="Arial" w:cs="Arial"/>
          <w:szCs w:val="24"/>
        </w:rPr>
        <w:t>ООО «ИНК»,</w:t>
      </w:r>
      <w:r w:rsidR="00DF1560" w:rsidRPr="00015294">
        <w:rPr>
          <w:rFonts w:ascii="Arial" w:hAnsi="Arial" w:cs="Arial"/>
          <w:spacing w:val="1"/>
          <w:szCs w:val="24"/>
        </w:rPr>
        <w:t xml:space="preserve"> за счет своих средств</w:t>
      </w:r>
      <w:r w:rsidR="00984640">
        <w:rPr>
          <w:rFonts w:ascii="Arial" w:hAnsi="Arial" w:cs="Arial"/>
          <w:spacing w:val="1"/>
          <w:szCs w:val="24"/>
        </w:rPr>
        <w:t>,</w:t>
      </w:r>
      <w:r w:rsidR="00DF1560" w:rsidRPr="00015294">
        <w:rPr>
          <w:rFonts w:ascii="Arial" w:hAnsi="Arial" w:cs="Arial"/>
          <w:spacing w:val="1"/>
          <w:szCs w:val="24"/>
        </w:rPr>
        <w:t xml:space="preserve"> осуществить подготовку </w:t>
      </w:r>
      <w:r w:rsidR="00984640">
        <w:rPr>
          <w:rFonts w:ascii="Arial" w:hAnsi="Arial" w:cs="Arial"/>
          <w:spacing w:val="1"/>
          <w:szCs w:val="24"/>
        </w:rPr>
        <w:t>документации по планировке</w:t>
      </w:r>
      <w:r w:rsidR="00984640" w:rsidRPr="00015294">
        <w:rPr>
          <w:rFonts w:ascii="Arial" w:hAnsi="Arial" w:cs="Arial"/>
          <w:spacing w:val="1"/>
          <w:szCs w:val="24"/>
        </w:rPr>
        <w:t xml:space="preserve"> территории, </w:t>
      </w:r>
      <w:r w:rsidR="00984640">
        <w:rPr>
          <w:rFonts w:ascii="Arial" w:hAnsi="Arial" w:cs="Arial"/>
          <w:spacing w:val="1"/>
          <w:szCs w:val="24"/>
        </w:rPr>
        <w:t xml:space="preserve">для размещения </w:t>
      </w:r>
      <w:r w:rsidR="002D680B">
        <w:rPr>
          <w:rFonts w:ascii="Arial" w:hAnsi="Arial" w:cs="Arial"/>
          <w:spacing w:val="1"/>
          <w:szCs w:val="24"/>
        </w:rPr>
        <w:t>линейного объекта: «ПС 35/6кВ КП-32 и ВЛ-35кВ от ВЛ-35кВ «УПН-КП-48» до ПС 35/6 КП-32 Ярактинского НГКМ»</w:t>
      </w:r>
    </w:p>
    <w:p w14:paraId="65662FC7" w14:textId="77777777" w:rsidR="0077170C" w:rsidRPr="00015294" w:rsidRDefault="0077170C" w:rsidP="0077170C">
      <w:pPr>
        <w:widowControl w:val="0"/>
        <w:ind w:firstLine="709"/>
        <w:jc w:val="both"/>
        <w:rPr>
          <w:rFonts w:ascii="Arial" w:hAnsi="Arial" w:cs="Arial"/>
          <w:szCs w:val="24"/>
        </w:rPr>
      </w:pPr>
      <w:r w:rsidRPr="00015294">
        <w:rPr>
          <w:rFonts w:ascii="Arial" w:hAnsi="Arial" w:cs="Arial"/>
          <w:szCs w:val="24"/>
        </w:rPr>
        <w:t>3. Настоящее постановление</w:t>
      </w:r>
      <w:r w:rsidR="00CA353A" w:rsidRPr="00015294">
        <w:rPr>
          <w:rFonts w:ascii="Arial" w:hAnsi="Arial" w:cs="Arial"/>
          <w:szCs w:val="24"/>
        </w:rPr>
        <w:t xml:space="preserve"> опубликовать в общественно-политической газете Усть-Кутского района «Ленские вести» и </w:t>
      </w:r>
      <w:r w:rsidRPr="00015294">
        <w:rPr>
          <w:rFonts w:ascii="Arial" w:hAnsi="Arial" w:cs="Arial"/>
          <w:szCs w:val="24"/>
        </w:rPr>
        <w:t>разместить на официальном сайте администрации Верхнемарковского муниципального образования.</w:t>
      </w:r>
    </w:p>
    <w:p w14:paraId="1C43CECB" w14:textId="77777777" w:rsidR="0077170C" w:rsidRPr="00015294" w:rsidRDefault="0077170C" w:rsidP="0077170C">
      <w:pPr>
        <w:ind w:firstLine="709"/>
        <w:jc w:val="both"/>
        <w:rPr>
          <w:rFonts w:ascii="Arial" w:hAnsi="Arial" w:cs="Arial"/>
          <w:szCs w:val="24"/>
        </w:rPr>
      </w:pPr>
      <w:r w:rsidRPr="00015294">
        <w:rPr>
          <w:rFonts w:ascii="Arial" w:hAnsi="Arial" w:cs="Arial"/>
          <w:szCs w:val="24"/>
        </w:rPr>
        <w:t>4. Контроль за исполнением постановления оставляю за собой.</w:t>
      </w:r>
    </w:p>
    <w:p w14:paraId="706111FE" w14:textId="77777777" w:rsidR="0077170C" w:rsidRDefault="0077170C" w:rsidP="0077170C">
      <w:pPr>
        <w:jc w:val="both"/>
        <w:rPr>
          <w:szCs w:val="24"/>
        </w:rPr>
      </w:pPr>
    </w:p>
    <w:p w14:paraId="56FC2BB7" w14:textId="77777777" w:rsidR="0077170C" w:rsidRDefault="0077170C" w:rsidP="0077170C">
      <w:pPr>
        <w:jc w:val="both"/>
        <w:rPr>
          <w:szCs w:val="24"/>
        </w:rPr>
      </w:pPr>
    </w:p>
    <w:p w14:paraId="232601CB" w14:textId="77777777" w:rsidR="0077170C" w:rsidRPr="00015294" w:rsidRDefault="0077170C" w:rsidP="0077170C">
      <w:pPr>
        <w:jc w:val="both"/>
        <w:rPr>
          <w:rFonts w:ascii="Arial" w:hAnsi="Arial" w:cs="Arial"/>
          <w:szCs w:val="24"/>
        </w:rPr>
      </w:pPr>
    </w:p>
    <w:p w14:paraId="041F9B52" w14:textId="77777777" w:rsidR="0077170C" w:rsidRPr="00015294" w:rsidRDefault="0077170C" w:rsidP="0077170C">
      <w:pPr>
        <w:jc w:val="both"/>
        <w:rPr>
          <w:rFonts w:ascii="Arial" w:hAnsi="Arial" w:cs="Arial"/>
        </w:rPr>
      </w:pPr>
      <w:r w:rsidRPr="00015294">
        <w:rPr>
          <w:rFonts w:ascii="Arial" w:hAnsi="Arial" w:cs="Arial"/>
        </w:rPr>
        <w:t xml:space="preserve">Глава Верхнемарковского </w:t>
      </w:r>
    </w:p>
    <w:p w14:paraId="4B9652B5" w14:textId="77777777" w:rsidR="0077170C" w:rsidRPr="00015294" w:rsidRDefault="0077170C" w:rsidP="0077170C">
      <w:pPr>
        <w:jc w:val="both"/>
        <w:rPr>
          <w:rFonts w:ascii="Arial" w:hAnsi="Arial" w:cs="Arial"/>
        </w:rPr>
      </w:pPr>
      <w:r w:rsidRPr="00015294">
        <w:rPr>
          <w:rFonts w:ascii="Arial" w:hAnsi="Arial" w:cs="Arial"/>
        </w:rPr>
        <w:t>сельского поселения</w:t>
      </w:r>
      <w:r w:rsidRPr="00015294">
        <w:rPr>
          <w:rFonts w:ascii="Arial" w:hAnsi="Arial" w:cs="Arial"/>
        </w:rPr>
        <w:tab/>
      </w:r>
      <w:r w:rsidRPr="00015294">
        <w:rPr>
          <w:rFonts w:ascii="Arial" w:hAnsi="Arial" w:cs="Arial"/>
        </w:rPr>
        <w:tab/>
      </w:r>
      <w:r w:rsidRPr="00015294">
        <w:rPr>
          <w:rFonts w:ascii="Arial" w:hAnsi="Arial" w:cs="Arial"/>
        </w:rPr>
        <w:tab/>
      </w:r>
      <w:r w:rsidRPr="00015294">
        <w:rPr>
          <w:rFonts w:ascii="Arial" w:hAnsi="Arial" w:cs="Arial"/>
        </w:rPr>
        <w:tab/>
        <w:t xml:space="preserve">     </w:t>
      </w:r>
      <w:r w:rsidR="000E7E0D">
        <w:rPr>
          <w:rFonts w:ascii="Arial" w:hAnsi="Arial" w:cs="Arial"/>
        </w:rPr>
        <w:t xml:space="preserve">                                        </w:t>
      </w:r>
      <w:r w:rsidRPr="00015294">
        <w:rPr>
          <w:rFonts w:ascii="Arial" w:hAnsi="Arial" w:cs="Arial"/>
        </w:rPr>
        <w:t>К.В. Власов</w:t>
      </w:r>
    </w:p>
    <w:p w14:paraId="60EFD340" w14:textId="77777777" w:rsidR="0077170C" w:rsidRPr="00015294" w:rsidRDefault="0077170C" w:rsidP="0077170C">
      <w:pPr>
        <w:ind w:right="-568"/>
        <w:rPr>
          <w:rFonts w:ascii="Arial" w:hAnsi="Arial" w:cs="Arial"/>
          <w:szCs w:val="24"/>
        </w:rPr>
      </w:pPr>
    </w:p>
    <w:p w14:paraId="6B8834DC" w14:textId="77777777" w:rsidR="0077170C" w:rsidRDefault="0077170C" w:rsidP="0077170C">
      <w:pPr>
        <w:rPr>
          <w:szCs w:val="24"/>
        </w:rPr>
      </w:pPr>
    </w:p>
    <w:p w14:paraId="6360CA5D" w14:textId="77777777" w:rsidR="0077170C" w:rsidRDefault="0077170C" w:rsidP="0077170C">
      <w:pPr>
        <w:rPr>
          <w:szCs w:val="24"/>
        </w:rPr>
      </w:pPr>
    </w:p>
    <w:sectPr w:rsidR="0077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8B9"/>
    <w:multiLevelType w:val="multilevel"/>
    <w:tmpl w:val="A1C69F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FF3"/>
    <w:rsid w:val="00015294"/>
    <w:rsid w:val="0003207C"/>
    <w:rsid w:val="00064C17"/>
    <w:rsid w:val="000E7E0D"/>
    <w:rsid w:val="00127D60"/>
    <w:rsid w:val="0014484E"/>
    <w:rsid w:val="001449F7"/>
    <w:rsid w:val="00166F3F"/>
    <w:rsid w:val="00182A75"/>
    <w:rsid w:val="00216EA3"/>
    <w:rsid w:val="002D680B"/>
    <w:rsid w:val="003B0AD3"/>
    <w:rsid w:val="00400A4F"/>
    <w:rsid w:val="004249C6"/>
    <w:rsid w:val="004321A2"/>
    <w:rsid w:val="004479DD"/>
    <w:rsid w:val="0048799B"/>
    <w:rsid w:val="00520012"/>
    <w:rsid w:val="00592DF0"/>
    <w:rsid w:val="005A11CE"/>
    <w:rsid w:val="005E6C79"/>
    <w:rsid w:val="00651A56"/>
    <w:rsid w:val="006655F6"/>
    <w:rsid w:val="00691AA8"/>
    <w:rsid w:val="006A295D"/>
    <w:rsid w:val="006A3E94"/>
    <w:rsid w:val="00704BAE"/>
    <w:rsid w:val="007078CC"/>
    <w:rsid w:val="00712DE8"/>
    <w:rsid w:val="00731B8B"/>
    <w:rsid w:val="0077170C"/>
    <w:rsid w:val="00776D23"/>
    <w:rsid w:val="00791047"/>
    <w:rsid w:val="007A251A"/>
    <w:rsid w:val="007A4D28"/>
    <w:rsid w:val="007F4068"/>
    <w:rsid w:val="008126BE"/>
    <w:rsid w:val="008135D0"/>
    <w:rsid w:val="00840738"/>
    <w:rsid w:val="00857D92"/>
    <w:rsid w:val="00863391"/>
    <w:rsid w:val="0088606C"/>
    <w:rsid w:val="00895A19"/>
    <w:rsid w:val="008A6209"/>
    <w:rsid w:val="00935D55"/>
    <w:rsid w:val="00960FF3"/>
    <w:rsid w:val="00980AEA"/>
    <w:rsid w:val="00984640"/>
    <w:rsid w:val="009F7B6A"/>
    <w:rsid w:val="00A60404"/>
    <w:rsid w:val="00AD5905"/>
    <w:rsid w:val="00AE22A6"/>
    <w:rsid w:val="00AE7D1B"/>
    <w:rsid w:val="00B00916"/>
    <w:rsid w:val="00B112EF"/>
    <w:rsid w:val="00B420AD"/>
    <w:rsid w:val="00B56A6C"/>
    <w:rsid w:val="00B726C1"/>
    <w:rsid w:val="00BC7EE3"/>
    <w:rsid w:val="00C03E86"/>
    <w:rsid w:val="00C82D60"/>
    <w:rsid w:val="00CA353A"/>
    <w:rsid w:val="00D14B8F"/>
    <w:rsid w:val="00D26C2B"/>
    <w:rsid w:val="00D843ED"/>
    <w:rsid w:val="00D86FBB"/>
    <w:rsid w:val="00DD5F0B"/>
    <w:rsid w:val="00DF1560"/>
    <w:rsid w:val="00E33874"/>
    <w:rsid w:val="00E952F6"/>
    <w:rsid w:val="00E96A1B"/>
    <w:rsid w:val="00EA382B"/>
    <w:rsid w:val="00ED6E23"/>
    <w:rsid w:val="00F306A1"/>
    <w:rsid w:val="00F37BD4"/>
    <w:rsid w:val="00F8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B9A8"/>
  <w15:docId w15:val="{8D1BB810-A593-417A-A473-3BF6FA80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FF3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60FF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960FF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960FF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960FF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0FF3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960FF3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link w:val="6"/>
    <w:rsid w:val="00960FF3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link w:val="7"/>
    <w:rsid w:val="00960FF3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960FF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link w:val="2"/>
    <w:rsid w:val="00960FF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960F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592D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448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8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88B4-B797-4D53-A4AE-CD978029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SamForum.ws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SamLab.ws</dc:creator>
  <cp:keywords/>
  <cp:lastModifiedBy>Инспектор</cp:lastModifiedBy>
  <cp:revision>46</cp:revision>
  <cp:lastPrinted>2020-01-20T06:54:00Z</cp:lastPrinted>
  <dcterms:created xsi:type="dcterms:W3CDTF">2017-12-13T05:57:00Z</dcterms:created>
  <dcterms:modified xsi:type="dcterms:W3CDTF">2020-01-20T06:54:00Z</dcterms:modified>
</cp:coreProperties>
</file>