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E28F" w14:textId="2D084171" w:rsidR="00A13D05" w:rsidRPr="00A13D05" w:rsidRDefault="00AE7FF0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18</w:t>
      </w:r>
      <w:r w:rsidR="00845E2E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01</w:t>
      </w:r>
      <w:r w:rsidR="00845E2E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02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3AC2CA09" w:rsidR="008B73D1" w:rsidRPr="00A13D05" w:rsidRDefault="00AE7FF0" w:rsidP="006E01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8B73D1" w:rsidRPr="00A13D05">
        <w:rPr>
          <w:rFonts w:ascii="Arial" w:hAnsi="Arial" w:cs="Arial"/>
          <w:b/>
          <w:sz w:val="32"/>
          <w:szCs w:val="32"/>
        </w:rPr>
        <w:t xml:space="preserve"> ДОКУМЕНТАЦИИ ПО ПЛАНИРОВКЕ ТЕРРИТОРИИ ДЛЯ </w:t>
      </w:r>
      <w:r w:rsidRPr="00A13D05">
        <w:rPr>
          <w:rFonts w:ascii="Arial" w:hAnsi="Arial" w:cs="Arial"/>
          <w:b/>
          <w:sz w:val="32"/>
          <w:szCs w:val="32"/>
        </w:rPr>
        <w:t xml:space="preserve">РАЗМЕЩЕНИЯ </w:t>
      </w:r>
      <w:r>
        <w:rPr>
          <w:rFonts w:ascii="Arial" w:hAnsi="Arial" w:cs="Arial"/>
          <w:b/>
          <w:sz w:val="32"/>
          <w:szCs w:val="32"/>
        </w:rPr>
        <w:t>ОБЪЕКТА</w:t>
      </w:r>
      <w:r w:rsidR="008B73D1" w:rsidRPr="00A13D05">
        <w:rPr>
          <w:rFonts w:ascii="Arial" w:hAnsi="Arial" w:cs="Arial"/>
          <w:b/>
          <w:sz w:val="32"/>
          <w:szCs w:val="32"/>
        </w:rPr>
        <w:t>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="008B73D1" w:rsidRPr="00A13D05">
        <w:rPr>
          <w:rFonts w:ascii="Arial" w:hAnsi="Arial" w:cs="Arial"/>
          <w:b/>
          <w:sz w:val="32"/>
          <w:szCs w:val="32"/>
        </w:rPr>
        <w:t>«</w:t>
      </w:r>
      <w:r w:rsidR="00A16B2A">
        <w:rPr>
          <w:rFonts w:ascii="Arial" w:hAnsi="Arial" w:cs="Arial"/>
          <w:b/>
          <w:sz w:val="32"/>
          <w:szCs w:val="32"/>
        </w:rPr>
        <w:t>ПРОМЫСЛОВЫЙ НЕФТЕГАЗОПРОВОД ОТ КП-6 ДО УЗЛА ПОДКЛЮЧЕНИЯ ИЧЕДИНСКОГО НМ</w:t>
      </w:r>
      <w:r w:rsidR="008B73D1" w:rsidRPr="00A13D05">
        <w:rPr>
          <w:rFonts w:ascii="Arial" w:hAnsi="Arial" w:cs="Arial"/>
          <w:b/>
          <w:sz w:val="32"/>
          <w:szCs w:val="32"/>
        </w:rPr>
        <w:t>»</w:t>
      </w:r>
    </w:p>
    <w:p w14:paraId="53FA4F1F" w14:textId="357260AA" w:rsidR="00BB3853" w:rsidRPr="00A13D05" w:rsidRDefault="00AE7FF0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120E1" w:rsidRPr="00A13D05">
        <w:rPr>
          <w:rFonts w:ascii="Arial" w:hAnsi="Arial" w:cs="Arial"/>
          <w:sz w:val="24"/>
          <w:szCs w:val="24"/>
        </w:rPr>
        <w:t xml:space="preserve">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</w:t>
      </w:r>
      <w:r w:rsidR="00A16D02">
        <w:rPr>
          <w:rFonts w:ascii="Arial" w:hAnsi="Arial" w:cs="Arial"/>
          <w:sz w:val="24"/>
          <w:szCs w:val="24"/>
        </w:rPr>
        <w:t>ст.45</w:t>
      </w:r>
      <w:r w:rsidR="00945557">
        <w:rPr>
          <w:rFonts w:ascii="Arial" w:hAnsi="Arial" w:cs="Arial"/>
          <w:sz w:val="24"/>
          <w:szCs w:val="24"/>
        </w:rPr>
        <w:t>,</w:t>
      </w:r>
      <w:r w:rsidR="006930F8">
        <w:rPr>
          <w:rFonts w:ascii="Arial" w:hAnsi="Arial" w:cs="Arial"/>
          <w:sz w:val="24"/>
          <w:szCs w:val="24"/>
        </w:rPr>
        <w:t xml:space="preserve"> ст.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="00BB3853"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F070FA">
        <w:rPr>
          <w:rFonts w:ascii="Arial" w:hAnsi="Arial" w:cs="Arial"/>
          <w:sz w:val="24"/>
          <w:szCs w:val="24"/>
        </w:rPr>
        <w:t xml:space="preserve">ст.14 </w:t>
      </w:r>
      <w:r w:rsidR="00BB3853" w:rsidRPr="00A13D05">
        <w:rPr>
          <w:rFonts w:ascii="Arial" w:hAnsi="Arial" w:cs="Arial"/>
          <w:sz w:val="24"/>
          <w:szCs w:val="24"/>
        </w:rPr>
        <w:t>Федеральн</w:t>
      </w:r>
      <w:r w:rsidR="00F070FA">
        <w:rPr>
          <w:rFonts w:ascii="Arial" w:hAnsi="Arial" w:cs="Arial"/>
          <w:sz w:val="24"/>
          <w:szCs w:val="24"/>
        </w:rPr>
        <w:t>ого</w:t>
      </w:r>
      <w:r w:rsidR="00BB3853" w:rsidRPr="00A13D05">
        <w:rPr>
          <w:rFonts w:ascii="Arial" w:hAnsi="Arial" w:cs="Arial"/>
          <w:sz w:val="24"/>
          <w:szCs w:val="24"/>
        </w:rPr>
        <w:t xml:space="preserve"> закон</w:t>
      </w:r>
      <w:r w:rsidR="00F070FA">
        <w:rPr>
          <w:rFonts w:ascii="Arial" w:hAnsi="Arial" w:cs="Arial"/>
          <w:sz w:val="24"/>
          <w:szCs w:val="24"/>
        </w:rPr>
        <w:t>а</w:t>
      </w:r>
      <w:r w:rsidR="00BB3853"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070FA">
        <w:rPr>
          <w:rFonts w:ascii="Arial" w:hAnsi="Arial" w:cs="Arial"/>
          <w:sz w:val="24"/>
          <w:szCs w:val="24"/>
        </w:rPr>
        <w:t xml:space="preserve">руководствуясь </w:t>
      </w:r>
      <w:r w:rsidR="00BB3853" w:rsidRPr="00A13D05">
        <w:rPr>
          <w:rFonts w:ascii="Arial" w:hAnsi="Arial" w:cs="Arial"/>
          <w:sz w:val="24"/>
          <w:szCs w:val="24"/>
        </w:rPr>
        <w:t xml:space="preserve">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="00BB3853"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77A0D6D5" w:rsidR="00A807D2" w:rsidRPr="00A807D2" w:rsidRDefault="00A807D2" w:rsidP="00AE7FF0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16B2A">
        <w:rPr>
          <w:rFonts w:ascii="Arial" w:hAnsi="Arial" w:cs="Arial"/>
          <w:sz w:val="24"/>
          <w:szCs w:val="24"/>
        </w:rPr>
        <w:t xml:space="preserve"> </w:t>
      </w:r>
      <w:r w:rsidR="00AE7FF0">
        <w:rPr>
          <w:rFonts w:ascii="Arial" w:hAnsi="Arial" w:cs="Arial"/>
          <w:sz w:val="24"/>
          <w:szCs w:val="24"/>
        </w:rPr>
        <w:t>Утвердить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документаци</w:t>
      </w:r>
      <w:r w:rsidR="00AE7FF0">
        <w:rPr>
          <w:rFonts w:ascii="Arial" w:hAnsi="Arial" w:cs="Arial"/>
          <w:sz w:val="24"/>
          <w:szCs w:val="24"/>
        </w:rPr>
        <w:t>ю</w:t>
      </w:r>
      <w:r w:rsidR="006930F8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A16D02">
        <w:rPr>
          <w:rFonts w:ascii="Arial" w:hAnsi="Arial" w:cs="Arial"/>
          <w:sz w:val="24"/>
          <w:szCs w:val="24"/>
        </w:rPr>
        <w:t>объекта «</w:t>
      </w:r>
      <w:r w:rsidR="00A16B2A">
        <w:rPr>
          <w:rFonts w:ascii="Arial" w:hAnsi="Arial" w:cs="Arial"/>
          <w:sz w:val="24"/>
          <w:szCs w:val="24"/>
        </w:rPr>
        <w:t>Промысловый нефтегазопровод от КП-6 до узла подключения Ичединского НМ</w:t>
      </w:r>
      <w:r w:rsidR="00A16D02">
        <w:rPr>
          <w:rFonts w:ascii="Arial" w:hAnsi="Arial" w:cs="Arial"/>
          <w:sz w:val="24"/>
          <w:szCs w:val="24"/>
        </w:rPr>
        <w:t>».</w:t>
      </w:r>
    </w:p>
    <w:p w14:paraId="57FA916D" w14:textId="7CC9DA58" w:rsidR="00A807D2" w:rsidRPr="00A807D2" w:rsidRDefault="00AE7FF0" w:rsidP="00AE7FF0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A807D2" w:rsidRPr="00A807D2">
        <w:rPr>
          <w:sz w:val="24"/>
          <w:szCs w:val="24"/>
        </w:rPr>
        <w:t>.Настоящее постановление разместить на официальном сайте администрации Верхнемарковского муниципального образования.</w:t>
      </w:r>
    </w:p>
    <w:p w14:paraId="42A9DC49" w14:textId="77777777" w:rsidR="00A807D2" w:rsidRPr="00A807D2" w:rsidRDefault="00A807D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14C24964" w:rsidR="00A807D2" w:rsidRPr="007A2C0D" w:rsidRDefault="00AE7FF0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A807D2"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F070FA">
        <w:rPr>
          <w:b/>
          <w:sz w:val="24"/>
          <w:szCs w:val="24"/>
        </w:rPr>
        <w:t xml:space="preserve"> </w:t>
      </w:r>
      <w:r w:rsidR="00A807D2" w:rsidRPr="007A2C0D">
        <w:rPr>
          <w:b/>
          <w:sz w:val="24"/>
          <w:szCs w:val="24"/>
        </w:rPr>
        <w:t xml:space="preserve">Верхнемарковского </w:t>
      </w:r>
    </w:p>
    <w:p w14:paraId="1D70A766" w14:textId="151E9FB5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 w:rsidR="00F070F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      </w:t>
      </w:r>
      <w:r w:rsidR="00AE7FF0">
        <w:rPr>
          <w:b/>
          <w:sz w:val="24"/>
          <w:szCs w:val="24"/>
        </w:rPr>
        <w:t>Власов К.В.</w:t>
      </w:r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F423F"/>
    <w:rsid w:val="005019ED"/>
    <w:rsid w:val="006930F8"/>
    <w:rsid w:val="006E01C7"/>
    <w:rsid w:val="006E5674"/>
    <w:rsid w:val="008120E1"/>
    <w:rsid w:val="00845E2E"/>
    <w:rsid w:val="008B73D1"/>
    <w:rsid w:val="008D3DBF"/>
    <w:rsid w:val="008E7BE2"/>
    <w:rsid w:val="00945557"/>
    <w:rsid w:val="00A13D05"/>
    <w:rsid w:val="00A16B2A"/>
    <w:rsid w:val="00A16D02"/>
    <w:rsid w:val="00A807D2"/>
    <w:rsid w:val="00AE7FF0"/>
    <w:rsid w:val="00B56F8C"/>
    <w:rsid w:val="00BB3853"/>
    <w:rsid w:val="00C24877"/>
    <w:rsid w:val="00CE5C8F"/>
    <w:rsid w:val="00E04A11"/>
    <w:rsid w:val="00F070FA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24</cp:revision>
  <cp:lastPrinted>2021-01-18T06:36:00Z</cp:lastPrinted>
  <dcterms:created xsi:type="dcterms:W3CDTF">2018-04-26T03:40:00Z</dcterms:created>
  <dcterms:modified xsi:type="dcterms:W3CDTF">2021-01-18T06:37:00Z</dcterms:modified>
</cp:coreProperties>
</file>