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7E" w:rsidRPr="00D50B7E" w:rsidRDefault="0031368A" w:rsidP="00D50B7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01</w:t>
      </w:r>
      <w:r w:rsidR="00D50B7E">
        <w:rPr>
          <w:rFonts w:ascii="Arial" w:eastAsia="Times New Roman" w:hAnsi="Arial" w:cs="Arial"/>
          <w:b/>
          <w:bCs/>
          <w:kern w:val="28"/>
          <w:sz w:val="32"/>
          <w:szCs w:val="32"/>
        </w:rPr>
        <w:t>.</w:t>
      </w:r>
      <w:r w:rsidR="005066EE">
        <w:rPr>
          <w:rFonts w:ascii="Arial" w:eastAsia="Times New Roman" w:hAnsi="Arial" w:cs="Arial"/>
          <w:b/>
          <w:bCs/>
          <w:kern w:val="28"/>
          <w:sz w:val="32"/>
          <w:szCs w:val="32"/>
        </w:rPr>
        <w:t>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2</w:t>
      </w:r>
      <w:r w:rsidR="00455C49">
        <w:rPr>
          <w:rFonts w:ascii="Arial" w:eastAsia="Times New Roman" w:hAnsi="Arial" w:cs="Arial"/>
          <w:b/>
          <w:bCs/>
          <w:kern w:val="28"/>
          <w:sz w:val="32"/>
          <w:szCs w:val="32"/>
        </w:rPr>
        <w:t>.202</w:t>
      </w:r>
      <w:r w:rsidR="006B71C4">
        <w:rPr>
          <w:rFonts w:ascii="Arial" w:eastAsia="Times New Roman" w:hAnsi="Arial" w:cs="Arial"/>
          <w:b/>
          <w:bCs/>
          <w:kern w:val="28"/>
          <w:sz w:val="32"/>
          <w:szCs w:val="32"/>
        </w:rPr>
        <w:t>1</w:t>
      </w:r>
      <w:r w:rsidR="00D50B7E" w:rsidRPr="00D50B7E">
        <w:rPr>
          <w:rFonts w:ascii="Arial" w:eastAsia="Times New Roman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13</w:t>
      </w:r>
      <w:r w:rsidR="00D50B7E" w:rsidRPr="00D50B7E">
        <w:rPr>
          <w:rFonts w:ascii="Arial" w:eastAsia="Times New Roman" w:hAnsi="Arial" w:cs="Arial"/>
          <w:b/>
          <w:bCs/>
          <w:kern w:val="28"/>
          <w:sz w:val="32"/>
          <w:szCs w:val="32"/>
        </w:rPr>
        <w:t>-п</w:t>
      </w:r>
    </w:p>
    <w:p w:rsidR="00D50B7E" w:rsidRPr="00D50B7E" w:rsidRDefault="00D50B7E" w:rsidP="00D50B7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D50B7E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50B7E" w:rsidRPr="00D50B7E" w:rsidRDefault="00D50B7E" w:rsidP="00D50B7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D50B7E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D50B7E" w:rsidRPr="00D50B7E" w:rsidRDefault="00D50B7E" w:rsidP="00D50B7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D50B7E">
        <w:rPr>
          <w:rFonts w:ascii="Arial" w:eastAsia="Times New Roman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:rsidR="00D50B7E" w:rsidRPr="00D50B7E" w:rsidRDefault="00D50B7E" w:rsidP="00D50B7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D50B7E">
        <w:rPr>
          <w:rFonts w:ascii="Arial" w:eastAsia="Times New Roman" w:hAnsi="Arial" w:cs="Arial"/>
          <w:b/>
          <w:bCs/>
          <w:kern w:val="28"/>
          <w:sz w:val="32"/>
          <w:szCs w:val="32"/>
        </w:rPr>
        <w:t>ВЕРХНЕМАРКОВСКОЕ СЕЛЬСКОЕ ПОСЕЛЕНИЕ</w:t>
      </w:r>
    </w:p>
    <w:p w:rsidR="00D50B7E" w:rsidRPr="00D50B7E" w:rsidRDefault="00D50B7E" w:rsidP="00D50B7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D50B7E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:rsidR="00D87638" w:rsidRDefault="00D50B7E" w:rsidP="00D50B7E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6"/>
          <w:szCs w:val="26"/>
        </w:rPr>
      </w:pPr>
      <w:r w:rsidRPr="00D50B7E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:rsidR="00D87638" w:rsidRDefault="00D87638" w:rsidP="00D87638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</w:rPr>
      </w:pPr>
    </w:p>
    <w:p w:rsidR="001C1777" w:rsidRDefault="006507F2" w:rsidP="006507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507F2">
        <w:rPr>
          <w:rFonts w:ascii="Arial" w:hAnsi="Arial" w:cs="Arial"/>
          <w:b/>
          <w:sz w:val="32"/>
          <w:szCs w:val="32"/>
        </w:rPr>
        <w:t>ОБ УТВЕРЖДЕНИИ СТОИМОСТИ УСЛУГ</w:t>
      </w:r>
      <w:r w:rsidR="00D87638" w:rsidRPr="006507F2">
        <w:rPr>
          <w:rFonts w:ascii="Arial" w:hAnsi="Arial" w:cs="Arial"/>
          <w:b/>
          <w:sz w:val="32"/>
          <w:szCs w:val="32"/>
        </w:rPr>
        <w:t>,</w:t>
      </w:r>
      <w:r w:rsidRPr="006507F2">
        <w:rPr>
          <w:rFonts w:ascii="Arial" w:hAnsi="Arial" w:cs="Arial"/>
          <w:b/>
          <w:sz w:val="32"/>
          <w:szCs w:val="32"/>
        </w:rPr>
        <w:t xml:space="preserve"> ОКАЗЫВАЕМЫХ СПЕЦИАЛИЗИРОВАННЫМИ СЛУЖБАМИ </w:t>
      </w:r>
      <w:proofErr w:type="gramStart"/>
      <w:r w:rsidRPr="006507F2">
        <w:rPr>
          <w:rFonts w:ascii="Arial" w:hAnsi="Arial" w:cs="Arial"/>
          <w:b/>
          <w:sz w:val="32"/>
          <w:szCs w:val="32"/>
        </w:rPr>
        <w:t>ПО</w:t>
      </w:r>
      <w:proofErr w:type="gramEnd"/>
      <w:r w:rsidRPr="006507F2">
        <w:rPr>
          <w:rFonts w:ascii="Arial" w:hAnsi="Arial" w:cs="Arial"/>
          <w:b/>
          <w:sz w:val="32"/>
          <w:szCs w:val="32"/>
        </w:rPr>
        <w:t xml:space="preserve"> </w:t>
      </w:r>
    </w:p>
    <w:p w:rsidR="00D87638" w:rsidRPr="006507F2" w:rsidRDefault="006507F2" w:rsidP="006507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507F2">
        <w:rPr>
          <w:rFonts w:ascii="Arial" w:hAnsi="Arial" w:cs="Arial"/>
          <w:b/>
          <w:sz w:val="32"/>
          <w:szCs w:val="32"/>
        </w:rPr>
        <w:t>ПОХОРОННОМУ ДЕЛУ НА 20</w:t>
      </w:r>
      <w:r w:rsidR="00455C49">
        <w:rPr>
          <w:rFonts w:ascii="Arial" w:hAnsi="Arial" w:cs="Arial"/>
          <w:b/>
          <w:sz w:val="32"/>
          <w:szCs w:val="32"/>
        </w:rPr>
        <w:t>2</w:t>
      </w:r>
      <w:r w:rsidR="00EC57A3">
        <w:rPr>
          <w:rFonts w:ascii="Arial" w:hAnsi="Arial" w:cs="Arial"/>
          <w:b/>
          <w:sz w:val="32"/>
          <w:szCs w:val="32"/>
        </w:rPr>
        <w:t>1</w:t>
      </w:r>
      <w:r w:rsidRPr="006507F2">
        <w:rPr>
          <w:rFonts w:ascii="Arial" w:hAnsi="Arial" w:cs="Arial"/>
          <w:b/>
          <w:sz w:val="32"/>
          <w:szCs w:val="32"/>
        </w:rPr>
        <w:t xml:space="preserve"> ГОД</w:t>
      </w:r>
    </w:p>
    <w:p w:rsidR="00892592" w:rsidRDefault="00892592" w:rsidP="00892592">
      <w:pPr>
        <w:pStyle w:val="a3"/>
        <w:jc w:val="both"/>
        <w:rPr>
          <w:rFonts w:ascii="Times New Roman" w:hAnsi="Times New Roman"/>
        </w:rPr>
      </w:pPr>
    </w:p>
    <w:p w:rsidR="00D87638" w:rsidRPr="00A76A28" w:rsidRDefault="008900F4" w:rsidP="0089259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ст.ст.16,17 </w:t>
      </w:r>
      <w:r w:rsidR="00D87638" w:rsidRPr="00A76A28">
        <w:rPr>
          <w:rFonts w:ascii="Arial" w:hAnsi="Arial" w:cs="Arial"/>
          <w:sz w:val="24"/>
          <w:szCs w:val="24"/>
        </w:rPr>
        <w:t>Федерального закона «</w:t>
      </w:r>
      <w:r>
        <w:rPr>
          <w:rFonts w:ascii="Arial" w:hAnsi="Arial" w:cs="Arial"/>
          <w:sz w:val="24"/>
          <w:szCs w:val="24"/>
        </w:rPr>
        <w:t>Об общих принципах орг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низации </w:t>
      </w:r>
      <w:r w:rsidR="00D87638" w:rsidRPr="00A76A28">
        <w:rPr>
          <w:rFonts w:ascii="Arial" w:hAnsi="Arial" w:cs="Arial"/>
          <w:sz w:val="24"/>
          <w:szCs w:val="24"/>
        </w:rPr>
        <w:t>местного самоупра</w:t>
      </w:r>
      <w:r w:rsidR="007E0EB9" w:rsidRPr="00A76A28">
        <w:rPr>
          <w:rFonts w:ascii="Arial" w:hAnsi="Arial" w:cs="Arial"/>
          <w:sz w:val="24"/>
          <w:szCs w:val="24"/>
        </w:rPr>
        <w:t>вления  в Российской Федерации»</w:t>
      </w:r>
      <w:r w:rsidR="00D87638" w:rsidRPr="00A76A28">
        <w:rPr>
          <w:rFonts w:ascii="Arial" w:hAnsi="Arial" w:cs="Arial"/>
          <w:sz w:val="24"/>
          <w:szCs w:val="24"/>
        </w:rPr>
        <w:t>, Федеральным</w:t>
      </w:r>
      <w:r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коном от 12.01.1996г. №8-ФЗ </w:t>
      </w:r>
      <w:r w:rsidR="00D87638" w:rsidRPr="00A76A28">
        <w:rPr>
          <w:rFonts w:ascii="Arial" w:hAnsi="Arial" w:cs="Arial"/>
          <w:sz w:val="24"/>
          <w:szCs w:val="24"/>
        </w:rPr>
        <w:t>«О погреб</w:t>
      </w:r>
      <w:r w:rsidR="00892592">
        <w:rPr>
          <w:rFonts w:ascii="Arial" w:hAnsi="Arial" w:cs="Arial"/>
          <w:sz w:val="24"/>
          <w:szCs w:val="24"/>
        </w:rPr>
        <w:t>ении и похоронном</w:t>
      </w:r>
      <w:r>
        <w:rPr>
          <w:rFonts w:ascii="Arial" w:hAnsi="Arial" w:cs="Arial"/>
          <w:sz w:val="24"/>
          <w:szCs w:val="24"/>
        </w:rPr>
        <w:t xml:space="preserve"> деле», ст.6 </w:t>
      </w:r>
      <w:r w:rsidR="00D87638" w:rsidRPr="00A76A28">
        <w:rPr>
          <w:rFonts w:ascii="Arial" w:hAnsi="Arial" w:cs="Arial"/>
          <w:sz w:val="24"/>
          <w:szCs w:val="24"/>
        </w:rPr>
        <w:t>Устава Верхнемарковского муниципального образования,</w:t>
      </w:r>
    </w:p>
    <w:p w:rsidR="00D87638" w:rsidRPr="00A76A28" w:rsidRDefault="00D87638" w:rsidP="00D876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76A28" w:rsidRDefault="00A76A28" w:rsidP="00A76A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ar-SA"/>
        </w:rPr>
      </w:pPr>
      <w:r w:rsidRPr="00A76A28">
        <w:rPr>
          <w:rFonts w:ascii="Arial" w:eastAsia="Times New Roman" w:hAnsi="Arial" w:cs="Arial"/>
          <w:b/>
          <w:bCs/>
          <w:color w:val="000000"/>
          <w:sz w:val="30"/>
          <w:szCs w:val="30"/>
          <w:lang w:eastAsia="ar-SA"/>
        </w:rPr>
        <w:t>ПОСТАНОВЛЯЮ:</w:t>
      </w:r>
    </w:p>
    <w:p w:rsidR="00A76A28" w:rsidRPr="00A76A28" w:rsidRDefault="00A76A28" w:rsidP="00A76A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ar-SA"/>
        </w:rPr>
      </w:pPr>
    </w:p>
    <w:p w:rsidR="00D87638" w:rsidRPr="00A76A28" w:rsidRDefault="008900F4" w:rsidP="008900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 </w:t>
      </w:r>
      <w:r w:rsidR="00D87638" w:rsidRPr="00A76A28">
        <w:rPr>
          <w:rFonts w:ascii="Arial" w:hAnsi="Arial" w:cs="Arial"/>
          <w:sz w:val="24"/>
          <w:szCs w:val="24"/>
        </w:rPr>
        <w:t>стоимость услуг, оказываемых специализированными слу</w:t>
      </w:r>
      <w:r w:rsidR="00D87638" w:rsidRPr="00A76A28">
        <w:rPr>
          <w:rFonts w:ascii="Arial" w:hAnsi="Arial" w:cs="Arial"/>
          <w:sz w:val="24"/>
          <w:szCs w:val="24"/>
        </w:rPr>
        <w:t>ж</w:t>
      </w:r>
      <w:r w:rsidR="00D87638" w:rsidRPr="00A76A28">
        <w:rPr>
          <w:rFonts w:ascii="Arial" w:hAnsi="Arial" w:cs="Arial"/>
          <w:sz w:val="24"/>
          <w:szCs w:val="24"/>
        </w:rPr>
        <w:t>бами по вопросам похоронного дела согласно гарантированному перечню услуг по погребению в соответствии со ст.9 Федерального  закона от 12.01.1996 г. №8-ФЗ «О погребении и похоронном деле», близким родственникам, иным родстве</w:t>
      </w:r>
      <w:r w:rsidR="00D87638" w:rsidRPr="00A76A28">
        <w:rPr>
          <w:rFonts w:ascii="Arial" w:hAnsi="Arial" w:cs="Arial"/>
          <w:sz w:val="24"/>
          <w:szCs w:val="24"/>
        </w:rPr>
        <w:t>н</w:t>
      </w:r>
      <w:r w:rsidR="00D87638" w:rsidRPr="00A76A28">
        <w:rPr>
          <w:rFonts w:ascii="Arial" w:hAnsi="Arial" w:cs="Arial"/>
          <w:sz w:val="24"/>
          <w:szCs w:val="24"/>
        </w:rPr>
        <w:t>никам, законному представителю  или иному лицу, взявшему на обязанность ос</w:t>
      </w:r>
      <w:r w:rsidR="00D87638" w:rsidRPr="00A76A28">
        <w:rPr>
          <w:rFonts w:ascii="Arial" w:hAnsi="Arial" w:cs="Arial"/>
          <w:sz w:val="24"/>
          <w:szCs w:val="24"/>
        </w:rPr>
        <w:t>у</w:t>
      </w:r>
      <w:r w:rsidR="00D87638" w:rsidRPr="00A76A28">
        <w:rPr>
          <w:rFonts w:ascii="Arial" w:hAnsi="Arial" w:cs="Arial"/>
          <w:sz w:val="24"/>
          <w:szCs w:val="24"/>
        </w:rPr>
        <w:t xml:space="preserve">ществить погребение </w:t>
      </w:r>
      <w:proofErr w:type="gramStart"/>
      <w:r w:rsidR="00D87638" w:rsidRPr="00A76A2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87638" w:rsidRPr="00A76A28">
        <w:rPr>
          <w:rFonts w:ascii="Arial" w:hAnsi="Arial" w:cs="Arial"/>
          <w:sz w:val="24"/>
          <w:szCs w:val="24"/>
        </w:rPr>
        <w:t xml:space="preserve"> №1</w:t>
      </w:r>
    </w:p>
    <w:p w:rsidR="00D87638" w:rsidRPr="00A76A28" w:rsidRDefault="008900F4" w:rsidP="008900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2.Установить </w:t>
      </w:r>
      <w:r w:rsidR="00D87638" w:rsidRPr="00A76A28">
        <w:rPr>
          <w:rFonts w:ascii="Arial" w:hAnsi="Arial" w:cs="Arial"/>
          <w:sz w:val="24"/>
          <w:szCs w:val="24"/>
        </w:rPr>
        <w:t>стоимость услуг, оказываемых</w:t>
      </w:r>
      <w:r>
        <w:rPr>
          <w:rFonts w:ascii="Arial" w:hAnsi="Arial" w:cs="Arial"/>
          <w:sz w:val="24"/>
          <w:szCs w:val="24"/>
        </w:rPr>
        <w:t xml:space="preserve"> </w:t>
      </w:r>
      <w:r w:rsidR="00D87638" w:rsidRPr="00A76A28">
        <w:rPr>
          <w:rFonts w:ascii="Arial" w:hAnsi="Arial" w:cs="Arial"/>
          <w:sz w:val="24"/>
          <w:szCs w:val="24"/>
        </w:rPr>
        <w:t>специализированными сл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бами по вопросам похоронного </w:t>
      </w:r>
      <w:r w:rsidR="00D87638" w:rsidRPr="00A76A28">
        <w:rPr>
          <w:rFonts w:ascii="Arial" w:hAnsi="Arial" w:cs="Arial"/>
          <w:sz w:val="24"/>
          <w:szCs w:val="24"/>
        </w:rPr>
        <w:t>дела в соответствии со ст.12 Федерального закона от 12.01.1996 г. №8-ФЗ «О погребении и похоронном деле», при отсутствии супр</w:t>
      </w:r>
      <w:r w:rsidR="00D87638" w:rsidRPr="00A76A28">
        <w:rPr>
          <w:rFonts w:ascii="Arial" w:hAnsi="Arial" w:cs="Arial"/>
          <w:sz w:val="24"/>
          <w:szCs w:val="24"/>
        </w:rPr>
        <w:t>у</w:t>
      </w:r>
      <w:r w:rsidR="00D87638" w:rsidRPr="00A76A28">
        <w:rPr>
          <w:rFonts w:ascii="Arial" w:hAnsi="Arial" w:cs="Arial"/>
          <w:sz w:val="24"/>
          <w:szCs w:val="24"/>
        </w:rPr>
        <w:t>га, близких родственников, иных родственников либо законного представите</w:t>
      </w:r>
      <w:r>
        <w:rPr>
          <w:rFonts w:ascii="Arial" w:hAnsi="Arial" w:cs="Arial"/>
          <w:sz w:val="24"/>
          <w:szCs w:val="24"/>
        </w:rPr>
        <w:t xml:space="preserve">ля  умершего </w:t>
      </w:r>
      <w:r w:rsidR="00D87638" w:rsidRPr="00A76A28">
        <w:rPr>
          <w:rFonts w:ascii="Arial" w:hAnsi="Arial" w:cs="Arial"/>
          <w:sz w:val="24"/>
          <w:szCs w:val="24"/>
        </w:rPr>
        <w:t>или при невозможности осуществить ими погребение, а</w:t>
      </w:r>
      <w:r>
        <w:rPr>
          <w:rFonts w:ascii="Arial" w:hAnsi="Arial" w:cs="Arial"/>
          <w:sz w:val="24"/>
          <w:szCs w:val="24"/>
        </w:rPr>
        <w:t xml:space="preserve"> также при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сутствии иных лиц </w:t>
      </w:r>
      <w:r w:rsidR="00D87638" w:rsidRPr="00A76A28">
        <w:rPr>
          <w:rFonts w:ascii="Arial" w:hAnsi="Arial" w:cs="Arial"/>
          <w:sz w:val="24"/>
          <w:szCs w:val="24"/>
        </w:rPr>
        <w:t>взявших на себя обязанность осуществить погребение, погр</w:t>
      </w:r>
      <w:r w:rsidR="00D87638" w:rsidRPr="00A76A28">
        <w:rPr>
          <w:rFonts w:ascii="Arial" w:hAnsi="Arial" w:cs="Arial"/>
          <w:sz w:val="24"/>
          <w:szCs w:val="24"/>
        </w:rPr>
        <w:t>е</w:t>
      </w:r>
      <w:r w:rsidR="00D87638" w:rsidRPr="00A76A28">
        <w:rPr>
          <w:rFonts w:ascii="Arial" w:hAnsi="Arial" w:cs="Arial"/>
          <w:sz w:val="24"/>
          <w:szCs w:val="24"/>
        </w:rPr>
        <w:t>бение умершего на дому</w:t>
      </w:r>
      <w:proofErr w:type="gramEnd"/>
      <w:r w:rsidR="00D87638" w:rsidRPr="00A76A28">
        <w:rPr>
          <w:rFonts w:ascii="Arial" w:hAnsi="Arial" w:cs="Arial"/>
          <w:sz w:val="24"/>
          <w:szCs w:val="24"/>
        </w:rPr>
        <w:t>, на улице или в ином месте после установления орган</w:t>
      </w:r>
      <w:r w:rsidR="00D87638" w:rsidRPr="00A76A28">
        <w:rPr>
          <w:rFonts w:ascii="Arial" w:hAnsi="Arial" w:cs="Arial"/>
          <w:sz w:val="24"/>
          <w:szCs w:val="24"/>
        </w:rPr>
        <w:t>а</w:t>
      </w:r>
      <w:r w:rsidR="00D87638" w:rsidRPr="00A76A28">
        <w:rPr>
          <w:rFonts w:ascii="Arial" w:hAnsi="Arial" w:cs="Arial"/>
          <w:sz w:val="24"/>
          <w:szCs w:val="24"/>
        </w:rPr>
        <w:t>ми внутренних дел его личности</w:t>
      </w:r>
      <w:r w:rsidR="00872FA5" w:rsidRPr="00A76A2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87638" w:rsidRPr="00A76A2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87638" w:rsidRPr="00A76A28">
        <w:rPr>
          <w:rFonts w:ascii="Arial" w:hAnsi="Arial" w:cs="Arial"/>
          <w:sz w:val="24"/>
          <w:szCs w:val="24"/>
        </w:rPr>
        <w:t xml:space="preserve"> №2.</w:t>
      </w:r>
    </w:p>
    <w:p w:rsidR="00372409" w:rsidRPr="00A76A28" w:rsidRDefault="00372409" w:rsidP="008900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76A28">
        <w:rPr>
          <w:rFonts w:ascii="Arial" w:hAnsi="Arial" w:cs="Arial"/>
          <w:sz w:val="24"/>
          <w:szCs w:val="24"/>
        </w:rPr>
        <w:t>3</w:t>
      </w:r>
      <w:r w:rsidR="008900F4">
        <w:rPr>
          <w:rFonts w:ascii="Arial" w:hAnsi="Arial" w:cs="Arial"/>
          <w:sz w:val="24"/>
          <w:szCs w:val="24"/>
        </w:rPr>
        <w:t xml:space="preserve">. Признать утратившим силу </w:t>
      </w:r>
      <w:r w:rsidRPr="00A76A28">
        <w:rPr>
          <w:rFonts w:ascii="Arial" w:hAnsi="Arial" w:cs="Arial"/>
          <w:sz w:val="24"/>
          <w:szCs w:val="24"/>
        </w:rPr>
        <w:t>По</w:t>
      </w:r>
      <w:r w:rsidR="005A6DF2" w:rsidRPr="00A76A28">
        <w:rPr>
          <w:rFonts w:ascii="Arial" w:hAnsi="Arial" w:cs="Arial"/>
          <w:sz w:val="24"/>
          <w:szCs w:val="24"/>
        </w:rPr>
        <w:t xml:space="preserve">становление </w:t>
      </w:r>
      <w:r w:rsidR="00EC57A3">
        <w:rPr>
          <w:rFonts w:ascii="Arial" w:hAnsi="Arial" w:cs="Arial"/>
          <w:sz w:val="24"/>
          <w:szCs w:val="24"/>
        </w:rPr>
        <w:t xml:space="preserve">от </w:t>
      </w:r>
      <w:r w:rsidR="00EC57A3" w:rsidRPr="00EC57A3">
        <w:rPr>
          <w:rFonts w:ascii="Arial" w:hAnsi="Arial" w:cs="Arial"/>
          <w:sz w:val="24"/>
          <w:szCs w:val="24"/>
        </w:rPr>
        <w:t xml:space="preserve">30.01.2020Г. №16-п </w:t>
      </w:r>
      <w:r w:rsidRPr="00A76A28">
        <w:rPr>
          <w:rFonts w:ascii="Arial" w:hAnsi="Arial" w:cs="Arial"/>
          <w:sz w:val="24"/>
          <w:szCs w:val="24"/>
        </w:rPr>
        <w:t>«Об утверждении стоимости услуг, оказываемых специализированными службами по похоронному делу</w:t>
      </w:r>
      <w:r w:rsidR="00455C49">
        <w:rPr>
          <w:rFonts w:ascii="Arial" w:hAnsi="Arial" w:cs="Arial"/>
          <w:sz w:val="24"/>
          <w:szCs w:val="24"/>
        </w:rPr>
        <w:t xml:space="preserve"> на 20</w:t>
      </w:r>
      <w:r w:rsidR="00EC57A3">
        <w:rPr>
          <w:rFonts w:ascii="Arial" w:hAnsi="Arial" w:cs="Arial"/>
          <w:sz w:val="24"/>
          <w:szCs w:val="24"/>
        </w:rPr>
        <w:t>20</w:t>
      </w:r>
      <w:r w:rsidR="00455C49">
        <w:rPr>
          <w:rFonts w:ascii="Arial" w:hAnsi="Arial" w:cs="Arial"/>
          <w:sz w:val="24"/>
          <w:szCs w:val="24"/>
        </w:rPr>
        <w:t>год</w:t>
      </w:r>
      <w:r w:rsidRPr="00A76A28">
        <w:rPr>
          <w:rFonts w:ascii="Arial" w:hAnsi="Arial" w:cs="Arial"/>
          <w:sz w:val="24"/>
          <w:szCs w:val="24"/>
        </w:rPr>
        <w:t>»</w:t>
      </w:r>
    </w:p>
    <w:p w:rsidR="00D87638" w:rsidRPr="00A76A28" w:rsidRDefault="00B56B27" w:rsidP="008900F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6A28">
        <w:rPr>
          <w:rFonts w:ascii="Arial" w:hAnsi="Arial" w:cs="Arial"/>
          <w:sz w:val="24"/>
          <w:szCs w:val="24"/>
        </w:rPr>
        <w:t>4</w:t>
      </w:r>
      <w:r w:rsidR="008900F4">
        <w:rPr>
          <w:rFonts w:ascii="Arial" w:hAnsi="Arial" w:cs="Arial"/>
          <w:sz w:val="24"/>
          <w:szCs w:val="24"/>
        </w:rPr>
        <w:t xml:space="preserve">.Настоящее постановление разместить на </w:t>
      </w:r>
      <w:r w:rsidR="00D87638" w:rsidRPr="00A76A28">
        <w:rPr>
          <w:rFonts w:ascii="Arial" w:hAnsi="Arial" w:cs="Arial"/>
          <w:sz w:val="24"/>
          <w:szCs w:val="24"/>
        </w:rPr>
        <w:t xml:space="preserve">сайте </w:t>
      </w:r>
      <w:r w:rsidR="008900F4">
        <w:rPr>
          <w:rFonts w:ascii="Arial" w:hAnsi="Arial" w:cs="Arial"/>
          <w:sz w:val="24"/>
          <w:szCs w:val="24"/>
        </w:rPr>
        <w:t xml:space="preserve">администрации </w:t>
      </w:r>
      <w:r w:rsidR="00D87638" w:rsidRPr="00A76A28">
        <w:rPr>
          <w:rFonts w:ascii="Arial" w:hAnsi="Arial" w:cs="Arial"/>
          <w:sz w:val="24"/>
          <w:szCs w:val="24"/>
        </w:rPr>
        <w:t>Вер</w:t>
      </w:r>
      <w:r w:rsidR="00D87638" w:rsidRPr="00A76A28">
        <w:rPr>
          <w:rFonts w:ascii="Arial" w:hAnsi="Arial" w:cs="Arial"/>
          <w:sz w:val="24"/>
          <w:szCs w:val="24"/>
        </w:rPr>
        <w:t>х</w:t>
      </w:r>
      <w:r w:rsidR="00D87638" w:rsidRPr="00A76A28">
        <w:rPr>
          <w:rFonts w:ascii="Arial" w:hAnsi="Arial" w:cs="Arial"/>
          <w:sz w:val="24"/>
          <w:szCs w:val="24"/>
        </w:rPr>
        <w:t>немарковского сельского поселения</w:t>
      </w:r>
      <w:r w:rsidR="0023375D" w:rsidRPr="00A76A28">
        <w:rPr>
          <w:rFonts w:ascii="Arial" w:hAnsi="Arial" w:cs="Arial"/>
          <w:sz w:val="24"/>
          <w:szCs w:val="24"/>
        </w:rPr>
        <w:t xml:space="preserve"> в сети ИНТЕРНЕТ</w:t>
      </w:r>
      <w:r w:rsidR="00D87638" w:rsidRPr="00A76A28">
        <w:rPr>
          <w:rFonts w:ascii="Arial" w:hAnsi="Arial" w:cs="Arial"/>
          <w:sz w:val="24"/>
          <w:szCs w:val="24"/>
        </w:rPr>
        <w:t>.</w:t>
      </w:r>
    </w:p>
    <w:p w:rsidR="00D87638" w:rsidRPr="00A76A28" w:rsidRDefault="00B56B27" w:rsidP="008900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76A28">
        <w:rPr>
          <w:rFonts w:ascii="Arial" w:hAnsi="Arial" w:cs="Arial"/>
          <w:sz w:val="24"/>
          <w:szCs w:val="24"/>
        </w:rPr>
        <w:t>5</w:t>
      </w:r>
      <w:r w:rsidR="008900F4">
        <w:rPr>
          <w:rFonts w:ascii="Arial" w:hAnsi="Arial" w:cs="Arial"/>
          <w:sz w:val="24"/>
          <w:szCs w:val="24"/>
        </w:rPr>
        <w:t xml:space="preserve">.Настоящее </w:t>
      </w:r>
      <w:r w:rsidR="00D87638" w:rsidRPr="00A76A28">
        <w:rPr>
          <w:rFonts w:ascii="Arial" w:hAnsi="Arial" w:cs="Arial"/>
          <w:sz w:val="24"/>
          <w:szCs w:val="24"/>
        </w:rPr>
        <w:t xml:space="preserve">постановление распространяется на </w:t>
      </w:r>
      <w:proofErr w:type="gramStart"/>
      <w:r w:rsidR="00D87638" w:rsidRPr="00A76A28">
        <w:rPr>
          <w:rFonts w:ascii="Arial" w:hAnsi="Arial" w:cs="Arial"/>
          <w:sz w:val="24"/>
          <w:szCs w:val="24"/>
        </w:rPr>
        <w:t>право</w:t>
      </w:r>
      <w:r w:rsidR="00085028" w:rsidRPr="00A76A28">
        <w:rPr>
          <w:rFonts w:ascii="Arial" w:hAnsi="Arial" w:cs="Arial"/>
          <w:sz w:val="24"/>
          <w:szCs w:val="24"/>
        </w:rPr>
        <w:t>отношения</w:t>
      </w:r>
      <w:proofErr w:type="gramEnd"/>
      <w:r w:rsidR="00085028" w:rsidRPr="00A76A28">
        <w:rPr>
          <w:rFonts w:ascii="Arial" w:hAnsi="Arial" w:cs="Arial"/>
          <w:sz w:val="24"/>
          <w:szCs w:val="24"/>
        </w:rPr>
        <w:t xml:space="preserve"> возни</w:t>
      </w:r>
      <w:r w:rsidR="00085028" w:rsidRPr="00A76A28">
        <w:rPr>
          <w:rFonts w:ascii="Arial" w:hAnsi="Arial" w:cs="Arial"/>
          <w:sz w:val="24"/>
          <w:szCs w:val="24"/>
        </w:rPr>
        <w:t>к</w:t>
      </w:r>
      <w:r w:rsidR="00085028" w:rsidRPr="00A76A28">
        <w:rPr>
          <w:rFonts w:ascii="Arial" w:hAnsi="Arial" w:cs="Arial"/>
          <w:sz w:val="24"/>
          <w:szCs w:val="24"/>
        </w:rPr>
        <w:t>шие с</w:t>
      </w:r>
      <w:r w:rsidR="001A18BD" w:rsidRPr="00A76A28">
        <w:rPr>
          <w:rFonts w:ascii="Arial" w:hAnsi="Arial" w:cs="Arial"/>
          <w:sz w:val="24"/>
          <w:szCs w:val="24"/>
        </w:rPr>
        <w:t xml:space="preserve"> </w:t>
      </w:r>
      <w:r w:rsidR="00085028" w:rsidRPr="00A76A28">
        <w:rPr>
          <w:rFonts w:ascii="Arial" w:hAnsi="Arial" w:cs="Arial"/>
          <w:sz w:val="24"/>
          <w:szCs w:val="24"/>
        </w:rPr>
        <w:t>01.0</w:t>
      </w:r>
      <w:r w:rsidR="00C62165">
        <w:rPr>
          <w:rFonts w:ascii="Arial" w:hAnsi="Arial" w:cs="Arial"/>
          <w:sz w:val="24"/>
          <w:szCs w:val="24"/>
        </w:rPr>
        <w:t>2</w:t>
      </w:r>
      <w:r w:rsidR="00085028" w:rsidRPr="00A76A28">
        <w:rPr>
          <w:rFonts w:ascii="Arial" w:hAnsi="Arial" w:cs="Arial"/>
          <w:sz w:val="24"/>
          <w:szCs w:val="24"/>
        </w:rPr>
        <w:t>.20</w:t>
      </w:r>
      <w:r w:rsidR="00455C49">
        <w:rPr>
          <w:rFonts w:ascii="Arial" w:hAnsi="Arial" w:cs="Arial"/>
          <w:sz w:val="24"/>
          <w:szCs w:val="24"/>
        </w:rPr>
        <w:t>2</w:t>
      </w:r>
      <w:r w:rsidR="00EC57A3">
        <w:rPr>
          <w:rFonts w:ascii="Arial" w:hAnsi="Arial" w:cs="Arial"/>
          <w:sz w:val="24"/>
          <w:szCs w:val="24"/>
        </w:rPr>
        <w:t>1</w:t>
      </w:r>
      <w:r w:rsidR="00872FA5" w:rsidRPr="00A76A28">
        <w:rPr>
          <w:rFonts w:ascii="Arial" w:hAnsi="Arial" w:cs="Arial"/>
          <w:sz w:val="24"/>
          <w:szCs w:val="24"/>
        </w:rPr>
        <w:t xml:space="preserve"> </w:t>
      </w:r>
      <w:r w:rsidR="00D87638" w:rsidRPr="00A76A28">
        <w:rPr>
          <w:rFonts w:ascii="Arial" w:hAnsi="Arial" w:cs="Arial"/>
          <w:sz w:val="24"/>
          <w:szCs w:val="24"/>
        </w:rPr>
        <w:t>г.</w:t>
      </w:r>
    </w:p>
    <w:p w:rsidR="00D87638" w:rsidRDefault="00B56B27" w:rsidP="008900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76A28">
        <w:rPr>
          <w:rFonts w:ascii="Arial" w:hAnsi="Arial" w:cs="Arial"/>
          <w:sz w:val="24"/>
          <w:szCs w:val="24"/>
        </w:rPr>
        <w:t>6</w:t>
      </w:r>
      <w:r w:rsidR="00D87638" w:rsidRPr="00A76A28">
        <w:rPr>
          <w:rFonts w:ascii="Arial" w:hAnsi="Arial" w:cs="Arial"/>
          <w:sz w:val="24"/>
          <w:szCs w:val="24"/>
        </w:rPr>
        <w:t>.</w:t>
      </w:r>
      <w:r w:rsidR="008900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7638" w:rsidRPr="00A76A28">
        <w:rPr>
          <w:rFonts w:ascii="Arial" w:hAnsi="Arial" w:cs="Arial"/>
          <w:sz w:val="24"/>
          <w:szCs w:val="24"/>
        </w:rPr>
        <w:t>Контроль за</w:t>
      </w:r>
      <w:proofErr w:type="gramEnd"/>
      <w:r w:rsidR="00D87638" w:rsidRPr="00A76A2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76A28" w:rsidRPr="00A76A28" w:rsidRDefault="00A76A28" w:rsidP="00A76A28">
      <w:pPr>
        <w:pStyle w:val="a3"/>
        <w:rPr>
          <w:rFonts w:ascii="Arial" w:hAnsi="Arial" w:cs="Arial"/>
          <w:sz w:val="24"/>
          <w:szCs w:val="24"/>
        </w:rPr>
      </w:pPr>
    </w:p>
    <w:p w:rsidR="00D87638" w:rsidRPr="00A76A28" w:rsidRDefault="00D87638" w:rsidP="00D876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87638" w:rsidRPr="00A76A28" w:rsidRDefault="00077EF3" w:rsidP="00D87638">
      <w:pPr>
        <w:pStyle w:val="a3"/>
        <w:jc w:val="both"/>
        <w:rPr>
          <w:rFonts w:ascii="Arial" w:hAnsi="Arial" w:cs="Arial"/>
          <w:sz w:val="24"/>
          <w:szCs w:val="24"/>
        </w:rPr>
      </w:pPr>
      <w:r w:rsidRPr="00A76A28">
        <w:rPr>
          <w:rFonts w:ascii="Arial" w:hAnsi="Arial" w:cs="Arial"/>
          <w:sz w:val="24"/>
          <w:szCs w:val="24"/>
        </w:rPr>
        <w:t>Глава</w:t>
      </w:r>
      <w:r w:rsidR="00872FA5" w:rsidRPr="00A76A28">
        <w:rPr>
          <w:rFonts w:ascii="Arial" w:hAnsi="Arial" w:cs="Arial"/>
          <w:sz w:val="24"/>
          <w:szCs w:val="24"/>
        </w:rPr>
        <w:t xml:space="preserve"> </w:t>
      </w:r>
      <w:r w:rsidR="00D87638" w:rsidRPr="00A76A28">
        <w:rPr>
          <w:rFonts w:ascii="Arial" w:hAnsi="Arial" w:cs="Arial"/>
          <w:sz w:val="24"/>
          <w:szCs w:val="24"/>
        </w:rPr>
        <w:t xml:space="preserve">администрации  </w:t>
      </w:r>
    </w:p>
    <w:p w:rsidR="00D87638" w:rsidRPr="00A76A28" w:rsidRDefault="00D87638" w:rsidP="00A76A28">
      <w:pPr>
        <w:pStyle w:val="a3"/>
        <w:rPr>
          <w:rFonts w:ascii="Arial" w:hAnsi="Arial" w:cs="Arial"/>
          <w:sz w:val="24"/>
          <w:szCs w:val="24"/>
        </w:rPr>
      </w:pPr>
      <w:r w:rsidRPr="00A76A28">
        <w:rPr>
          <w:rFonts w:ascii="Arial" w:hAnsi="Arial" w:cs="Arial"/>
          <w:sz w:val="24"/>
          <w:szCs w:val="24"/>
        </w:rPr>
        <w:t xml:space="preserve">Верхнемарковского сельского поселения                                     </w:t>
      </w:r>
      <w:r w:rsidR="00BF312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077EF3" w:rsidRPr="00A76A28">
        <w:rPr>
          <w:rFonts w:ascii="Arial" w:hAnsi="Arial" w:cs="Arial"/>
          <w:sz w:val="24"/>
          <w:szCs w:val="24"/>
        </w:rPr>
        <w:t>К.В.Власов</w:t>
      </w:r>
      <w:proofErr w:type="spellEnd"/>
    </w:p>
    <w:p w:rsidR="00D87638" w:rsidRPr="00A76A28" w:rsidRDefault="00D87638" w:rsidP="00D876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1394" w:rsidRDefault="00F81394" w:rsidP="00E624A5">
      <w:pPr>
        <w:pStyle w:val="a3"/>
        <w:jc w:val="right"/>
        <w:rPr>
          <w:rFonts w:ascii="Courier New" w:hAnsi="Courier New" w:cs="Courier New"/>
        </w:rPr>
      </w:pPr>
    </w:p>
    <w:p w:rsidR="00892592" w:rsidRDefault="00892592" w:rsidP="00E624A5">
      <w:pPr>
        <w:pStyle w:val="a3"/>
        <w:jc w:val="right"/>
        <w:rPr>
          <w:rFonts w:ascii="Times New Roman" w:hAnsi="Times New Roman"/>
        </w:rPr>
      </w:pPr>
    </w:p>
    <w:p w:rsidR="00892592" w:rsidRDefault="00892592" w:rsidP="00E624A5">
      <w:pPr>
        <w:pStyle w:val="a3"/>
        <w:jc w:val="right"/>
        <w:rPr>
          <w:rFonts w:ascii="Times New Roman" w:hAnsi="Times New Roman"/>
        </w:rPr>
      </w:pPr>
    </w:p>
    <w:p w:rsidR="00D87638" w:rsidRPr="00B211D7" w:rsidRDefault="00D87638" w:rsidP="00E624A5">
      <w:pPr>
        <w:pStyle w:val="a3"/>
        <w:jc w:val="right"/>
        <w:rPr>
          <w:rFonts w:ascii="Times New Roman" w:hAnsi="Times New Roman"/>
        </w:rPr>
      </w:pPr>
      <w:r w:rsidRPr="00B211D7">
        <w:rPr>
          <w:rFonts w:ascii="Times New Roman" w:hAnsi="Times New Roman"/>
        </w:rPr>
        <w:lastRenderedPageBreak/>
        <w:t>Приложение №1</w:t>
      </w:r>
    </w:p>
    <w:p w:rsidR="00185B94" w:rsidRPr="00B211D7" w:rsidRDefault="00D87638" w:rsidP="00E624A5">
      <w:pPr>
        <w:pStyle w:val="a3"/>
        <w:jc w:val="right"/>
        <w:rPr>
          <w:rFonts w:ascii="Times New Roman" w:hAnsi="Times New Roman"/>
        </w:rPr>
      </w:pPr>
      <w:r w:rsidRPr="00B211D7">
        <w:rPr>
          <w:rFonts w:ascii="Times New Roman" w:hAnsi="Times New Roman"/>
        </w:rPr>
        <w:t>к п</w:t>
      </w:r>
      <w:r w:rsidR="00682D86" w:rsidRPr="00B211D7">
        <w:rPr>
          <w:rFonts w:ascii="Times New Roman" w:hAnsi="Times New Roman"/>
        </w:rPr>
        <w:t>остановлению  №</w:t>
      </w:r>
      <w:r w:rsidR="00892592">
        <w:rPr>
          <w:rFonts w:ascii="Times New Roman" w:hAnsi="Times New Roman"/>
        </w:rPr>
        <w:t>13</w:t>
      </w:r>
      <w:r w:rsidR="00D355EB" w:rsidRPr="00B211D7">
        <w:rPr>
          <w:rFonts w:ascii="Times New Roman" w:hAnsi="Times New Roman"/>
        </w:rPr>
        <w:t>-</w:t>
      </w:r>
      <w:r w:rsidR="00124550" w:rsidRPr="00B211D7">
        <w:rPr>
          <w:rFonts w:ascii="Times New Roman" w:hAnsi="Times New Roman"/>
        </w:rPr>
        <w:t xml:space="preserve">п </w:t>
      </w:r>
      <w:proofErr w:type="gramStart"/>
      <w:r w:rsidR="007954F8" w:rsidRPr="00B211D7">
        <w:rPr>
          <w:rFonts w:ascii="Times New Roman" w:hAnsi="Times New Roman"/>
        </w:rPr>
        <w:t>от</w:t>
      </w:r>
      <w:proofErr w:type="gramEnd"/>
    </w:p>
    <w:p w:rsidR="00D87638" w:rsidRPr="00B211D7" w:rsidRDefault="00892592" w:rsidP="00D8763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="00124550" w:rsidRPr="00B211D7">
        <w:rPr>
          <w:rFonts w:ascii="Times New Roman" w:hAnsi="Times New Roman"/>
        </w:rPr>
        <w:t>.</w:t>
      </w:r>
      <w:r w:rsidR="00BF3128" w:rsidRPr="00B211D7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="00124550" w:rsidRPr="00B211D7">
        <w:rPr>
          <w:rFonts w:ascii="Times New Roman" w:hAnsi="Times New Roman"/>
        </w:rPr>
        <w:t>.</w:t>
      </w:r>
      <w:r w:rsidR="00455C49">
        <w:rPr>
          <w:rFonts w:ascii="Times New Roman" w:hAnsi="Times New Roman"/>
        </w:rPr>
        <w:t>202</w:t>
      </w:r>
      <w:r w:rsidR="00EC57A3">
        <w:rPr>
          <w:rFonts w:ascii="Times New Roman" w:hAnsi="Times New Roman"/>
        </w:rPr>
        <w:t>1</w:t>
      </w:r>
      <w:r w:rsidR="00872FA5" w:rsidRPr="00B211D7">
        <w:rPr>
          <w:rFonts w:ascii="Times New Roman" w:hAnsi="Times New Roman"/>
        </w:rPr>
        <w:t xml:space="preserve"> </w:t>
      </w:r>
      <w:r w:rsidR="007954F8" w:rsidRPr="00B211D7">
        <w:rPr>
          <w:rFonts w:ascii="Times New Roman" w:hAnsi="Times New Roman"/>
        </w:rPr>
        <w:t>г.</w:t>
      </w:r>
    </w:p>
    <w:p w:rsidR="00D87638" w:rsidRDefault="00D87638" w:rsidP="00D87638">
      <w:pPr>
        <w:pStyle w:val="a3"/>
        <w:jc w:val="right"/>
        <w:rPr>
          <w:rFonts w:ascii="Times New Roman" w:hAnsi="Times New Roman"/>
        </w:rPr>
      </w:pPr>
    </w:p>
    <w:p w:rsidR="00D87638" w:rsidRDefault="00D87638" w:rsidP="00D87638">
      <w:pPr>
        <w:pStyle w:val="a3"/>
        <w:jc w:val="right"/>
        <w:rPr>
          <w:rFonts w:ascii="Times New Roman" w:hAnsi="Times New Roman"/>
        </w:rPr>
      </w:pPr>
    </w:p>
    <w:p w:rsidR="00657EED" w:rsidRDefault="00937315" w:rsidP="0093731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57EED">
        <w:rPr>
          <w:rFonts w:ascii="Arial" w:hAnsi="Arial" w:cs="Arial"/>
          <w:b/>
          <w:sz w:val="30"/>
          <w:szCs w:val="30"/>
        </w:rPr>
        <w:t>С</w:t>
      </w:r>
      <w:r w:rsidR="00657EED" w:rsidRPr="00657EED">
        <w:rPr>
          <w:rFonts w:ascii="Arial" w:hAnsi="Arial" w:cs="Arial"/>
          <w:b/>
          <w:sz w:val="30"/>
          <w:szCs w:val="30"/>
        </w:rPr>
        <w:t xml:space="preserve">ТОИМОСТЬ ГАРАНТИРОВАННОГО ПЕРЕЧНЯ УСЛУГ, </w:t>
      </w:r>
    </w:p>
    <w:p w:rsidR="00657EED" w:rsidRDefault="00657EED" w:rsidP="0093731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657EED">
        <w:rPr>
          <w:rFonts w:ascii="Arial" w:hAnsi="Arial" w:cs="Arial"/>
          <w:b/>
          <w:sz w:val="30"/>
          <w:szCs w:val="30"/>
        </w:rPr>
        <w:t>ОКАЗЫВАЕМЫХ</w:t>
      </w:r>
      <w:proofErr w:type="gramEnd"/>
      <w:r w:rsidRPr="00657EED">
        <w:rPr>
          <w:rFonts w:ascii="Arial" w:hAnsi="Arial" w:cs="Arial"/>
          <w:b/>
          <w:sz w:val="30"/>
          <w:szCs w:val="30"/>
        </w:rPr>
        <w:t xml:space="preserve"> СПЕЦИАЛИЗИРОВАННОЙ СЛУЖБОЙ ПО </w:t>
      </w:r>
    </w:p>
    <w:p w:rsidR="00937315" w:rsidRPr="00657EED" w:rsidRDefault="00657EED" w:rsidP="0093731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57EED">
        <w:rPr>
          <w:rFonts w:ascii="Arial" w:hAnsi="Arial" w:cs="Arial"/>
          <w:b/>
          <w:sz w:val="30"/>
          <w:szCs w:val="30"/>
        </w:rPr>
        <w:t>ВОПРОСАМ ПОХОРОННОГО ДЕЛА</w:t>
      </w:r>
    </w:p>
    <w:p w:rsidR="00937315" w:rsidRDefault="00937315" w:rsidP="00937315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394"/>
        <w:gridCol w:w="3191"/>
      </w:tblGrid>
      <w:tr w:rsidR="00937315" w:rsidRPr="00E62FFB" w:rsidTr="008D77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D7751">
              <w:rPr>
                <w:rFonts w:ascii="Arial" w:hAnsi="Arial" w:cs="Arial"/>
                <w:b/>
              </w:rPr>
              <w:t xml:space="preserve">№ </w:t>
            </w:r>
          </w:p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gramStart"/>
            <w:r w:rsidRPr="008D7751">
              <w:rPr>
                <w:rFonts w:ascii="Arial" w:hAnsi="Arial" w:cs="Arial"/>
                <w:b/>
              </w:rPr>
              <w:t>п</w:t>
            </w:r>
            <w:proofErr w:type="gramEnd"/>
            <w:r w:rsidRPr="008D7751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D7751">
              <w:rPr>
                <w:rFonts w:ascii="Arial" w:hAnsi="Arial" w:cs="Arial"/>
                <w:b/>
              </w:rPr>
              <w:t>Перечень услуг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D7751">
              <w:rPr>
                <w:rFonts w:ascii="Arial" w:hAnsi="Arial" w:cs="Arial"/>
                <w:b/>
              </w:rPr>
              <w:t>Стоимость услуг</w:t>
            </w:r>
          </w:p>
        </w:tc>
      </w:tr>
      <w:tr w:rsidR="00937315" w:rsidRPr="00E62FFB" w:rsidTr="008D77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15" w:rsidRPr="008D7751" w:rsidRDefault="00A01900" w:rsidP="008D7751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3</w:t>
            </w:r>
            <w:r w:rsidR="00902FB7" w:rsidRPr="008D7751">
              <w:rPr>
                <w:rFonts w:ascii="Arial" w:hAnsi="Arial" w:cs="Arial"/>
              </w:rPr>
              <w:t>69</w:t>
            </w:r>
            <w:r w:rsidR="00937315" w:rsidRPr="008D7751">
              <w:rPr>
                <w:rFonts w:ascii="Arial" w:hAnsi="Arial" w:cs="Arial"/>
              </w:rPr>
              <w:t>,</w:t>
            </w:r>
            <w:r w:rsidR="00902FB7" w:rsidRPr="008D7751">
              <w:rPr>
                <w:rFonts w:ascii="Arial" w:hAnsi="Arial" w:cs="Arial"/>
              </w:rPr>
              <w:t>05</w:t>
            </w:r>
          </w:p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</w:p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937315" w:rsidRPr="00E62FFB" w:rsidTr="008D77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15" w:rsidRPr="008D7751" w:rsidRDefault="00902FB7" w:rsidP="008D7751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2</w:t>
            </w:r>
            <w:r w:rsidR="005066EE" w:rsidRPr="008D7751">
              <w:rPr>
                <w:rFonts w:ascii="Arial" w:hAnsi="Arial" w:cs="Arial"/>
              </w:rPr>
              <w:t>271</w:t>
            </w:r>
            <w:r w:rsidR="00937315" w:rsidRPr="008D7751">
              <w:rPr>
                <w:rFonts w:ascii="Arial" w:hAnsi="Arial" w:cs="Arial"/>
              </w:rPr>
              <w:t>,</w:t>
            </w:r>
            <w:r w:rsidR="005066EE" w:rsidRPr="008D7751">
              <w:rPr>
                <w:rFonts w:ascii="Arial" w:hAnsi="Arial" w:cs="Arial"/>
              </w:rPr>
              <w:t>47</w:t>
            </w:r>
          </w:p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</w:p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937315" w:rsidRPr="00E62FFB" w:rsidTr="008D77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 xml:space="preserve">Перевозка тела (останков) умершего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15" w:rsidRPr="008D7751" w:rsidRDefault="00581AA4" w:rsidP="008D7751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1</w:t>
            </w:r>
            <w:r w:rsidR="00EC57A3">
              <w:rPr>
                <w:rFonts w:ascii="Arial" w:hAnsi="Arial" w:cs="Arial"/>
              </w:rPr>
              <w:t>713</w:t>
            </w:r>
            <w:r w:rsidR="00937315" w:rsidRPr="008D7751">
              <w:rPr>
                <w:rFonts w:ascii="Arial" w:hAnsi="Arial" w:cs="Arial"/>
              </w:rPr>
              <w:t>,</w:t>
            </w:r>
            <w:r w:rsidR="00EC57A3">
              <w:rPr>
                <w:rFonts w:ascii="Arial" w:hAnsi="Arial" w:cs="Arial"/>
              </w:rPr>
              <w:t>77</w:t>
            </w:r>
          </w:p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</w:p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</w:p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937315" w:rsidRPr="00E62FFB" w:rsidTr="008D7751">
        <w:trPr>
          <w:trHeight w:val="52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3</w:t>
            </w:r>
            <w:r w:rsidR="00902FB7" w:rsidRPr="008D7751">
              <w:rPr>
                <w:rFonts w:ascii="Arial" w:hAnsi="Arial" w:cs="Arial"/>
              </w:rPr>
              <w:t>998</w:t>
            </w:r>
            <w:r w:rsidRPr="008D7751">
              <w:rPr>
                <w:rFonts w:ascii="Arial" w:hAnsi="Arial" w:cs="Arial"/>
              </w:rPr>
              <w:t>,</w:t>
            </w:r>
            <w:r w:rsidR="00902FB7" w:rsidRPr="008D7751">
              <w:rPr>
                <w:rFonts w:ascii="Arial" w:hAnsi="Arial" w:cs="Arial"/>
              </w:rPr>
              <w:t>18</w:t>
            </w:r>
          </w:p>
          <w:p w:rsidR="00937315" w:rsidRPr="008D7751" w:rsidRDefault="00937315" w:rsidP="008D7751">
            <w:pPr>
              <w:pStyle w:val="a3"/>
              <w:rPr>
                <w:rFonts w:ascii="Arial" w:hAnsi="Arial" w:cs="Arial"/>
              </w:rPr>
            </w:pPr>
          </w:p>
        </w:tc>
      </w:tr>
      <w:tr w:rsidR="00937315" w:rsidRPr="00E62FFB" w:rsidTr="008D77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D7751">
              <w:rPr>
                <w:rFonts w:ascii="Arial" w:hAnsi="Arial" w:cs="Arial"/>
                <w:b/>
              </w:rPr>
              <w:t>Стоимость услуг ВСЕГО: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15" w:rsidRPr="00EC57A3" w:rsidRDefault="00EC57A3" w:rsidP="008D775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8352</w:t>
            </w:r>
            <w:r w:rsidR="00937315" w:rsidRPr="008D775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47</w:t>
            </w:r>
          </w:p>
          <w:p w:rsidR="00937315" w:rsidRPr="008D7751" w:rsidRDefault="00937315" w:rsidP="008D7751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7315" w:rsidRPr="00E62FFB" w:rsidRDefault="00937315" w:rsidP="00937315">
      <w:pPr>
        <w:pStyle w:val="a3"/>
        <w:jc w:val="center"/>
        <w:rPr>
          <w:rFonts w:ascii="Courier New" w:hAnsi="Courier New" w:cs="Courier New"/>
          <w:b/>
        </w:rPr>
      </w:pPr>
    </w:p>
    <w:p w:rsidR="00937315" w:rsidRPr="00E62FFB" w:rsidRDefault="00937315" w:rsidP="00937315">
      <w:pPr>
        <w:pStyle w:val="a3"/>
        <w:jc w:val="both"/>
        <w:rPr>
          <w:rFonts w:ascii="Courier New" w:hAnsi="Courier New" w:cs="Courier New"/>
        </w:rPr>
      </w:pPr>
    </w:p>
    <w:p w:rsidR="00937315" w:rsidRPr="00E62FFB" w:rsidRDefault="00937315" w:rsidP="00937315">
      <w:pPr>
        <w:pStyle w:val="a3"/>
        <w:jc w:val="both"/>
        <w:rPr>
          <w:rFonts w:ascii="Courier New" w:hAnsi="Courier New" w:cs="Courier New"/>
        </w:rPr>
      </w:pPr>
    </w:p>
    <w:p w:rsidR="00937315" w:rsidRPr="00E62FFB" w:rsidRDefault="00937315" w:rsidP="00937315">
      <w:pPr>
        <w:pStyle w:val="a3"/>
        <w:jc w:val="both"/>
        <w:rPr>
          <w:rFonts w:ascii="Courier New" w:hAnsi="Courier New" w:cs="Courier New"/>
        </w:rPr>
      </w:pPr>
    </w:p>
    <w:p w:rsidR="00937315" w:rsidRPr="00E62FFB" w:rsidRDefault="00937315" w:rsidP="00937315">
      <w:pPr>
        <w:pStyle w:val="a3"/>
        <w:jc w:val="both"/>
        <w:rPr>
          <w:rFonts w:ascii="Courier New" w:hAnsi="Courier New" w:cs="Courier New"/>
        </w:rPr>
      </w:pPr>
    </w:p>
    <w:p w:rsidR="00937315" w:rsidRPr="00E62FFB" w:rsidRDefault="00937315" w:rsidP="00937315">
      <w:pPr>
        <w:pStyle w:val="a3"/>
        <w:jc w:val="both"/>
        <w:rPr>
          <w:rFonts w:ascii="Courier New" w:hAnsi="Courier New" w:cs="Courier New"/>
        </w:rPr>
      </w:pPr>
    </w:p>
    <w:p w:rsidR="00937315" w:rsidRPr="00E62FFB" w:rsidRDefault="00937315" w:rsidP="00937315">
      <w:pPr>
        <w:pStyle w:val="a3"/>
        <w:jc w:val="both"/>
        <w:rPr>
          <w:rFonts w:ascii="Courier New" w:hAnsi="Courier New" w:cs="Courier New"/>
        </w:rPr>
      </w:pPr>
    </w:p>
    <w:p w:rsidR="00937315" w:rsidRPr="00E62FFB" w:rsidRDefault="00937315" w:rsidP="00937315">
      <w:pPr>
        <w:pStyle w:val="a3"/>
        <w:jc w:val="both"/>
        <w:rPr>
          <w:rFonts w:ascii="Courier New" w:hAnsi="Courier New" w:cs="Courier New"/>
        </w:rPr>
      </w:pPr>
    </w:p>
    <w:p w:rsidR="00937315" w:rsidRPr="00E62FFB" w:rsidRDefault="00937315" w:rsidP="00937315">
      <w:pPr>
        <w:pStyle w:val="a3"/>
        <w:jc w:val="both"/>
        <w:rPr>
          <w:rFonts w:ascii="Courier New" w:hAnsi="Courier New" w:cs="Courier New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5066EE" w:rsidRDefault="005066EE" w:rsidP="00937315">
      <w:pPr>
        <w:pStyle w:val="a3"/>
        <w:jc w:val="both"/>
        <w:rPr>
          <w:rFonts w:ascii="Times New Roman" w:hAnsi="Times New Roman"/>
        </w:rPr>
      </w:pPr>
    </w:p>
    <w:p w:rsidR="005066EE" w:rsidRDefault="005066EE" w:rsidP="00937315">
      <w:pPr>
        <w:pStyle w:val="a3"/>
        <w:jc w:val="both"/>
        <w:rPr>
          <w:rFonts w:ascii="Times New Roman" w:hAnsi="Times New Roman"/>
        </w:rPr>
      </w:pPr>
    </w:p>
    <w:p w:rsidR="005066EE" w:rsidRDefault="005066EE" w:rsidP="00937315">
      <w:pPr>
        <w:pStyle w:val="a3"/>
        <w:jc w:val="both"/>
        <w:rPr>
          <w:rFonts w:ascii="Times New Roman" w:hAnsi="Times New Roman"/>
        </w:rPr>
      </w:pPr>
    </w:p>
    <w:p w:rsidR="00937315" w:rsidRDefault="00937315" w:rsidP="00937315">
      <w:pPr>
        <w:pStyle w:val="a3"/>
        <w:jc w:val="both"/>
        <w:rPr>
          <w:rFonts w:ascii="Times New Roman" w:hAnsi="Times New Roman"/>
        </w:rPr>
      </w:pPr>
    </w:p>
    <w:p w:rsidR="007E3ECB" w:rsidRDefault="007E3ECB" w:rsidP="00937315">
      <w:pPr>
        <w:pStyle w:val="a3"/>
        <w:jc w:val="both"/>
        <w:rPr>
          <w:rFonts w:ascii="Times New Roman" w:hAnsi="Times New Roman"/>
        </w:rPr>
      </w:pPr>
    </w:p>
    <w:p w:rsidR="00937315" w:rsidRPr="00B211D7" w:rsidRDefault="00937315" w:rsidP="00937315">
      <w:pPr>
        <w:pStyle w:val="a3"/>
        <w:jc w:val="right"/>
        <w:rPr>
          <w:rFonts w:ascii="Times New Roman" w:hAnsi="Times New Roman"/>
        </w:rPr>
      </w:pPr>
      <w:r w:rsidRPr="00B211D7">
        <w:rPr>
          <w:rFonts w:ascii="Times New Roman" w:hAnsi="Times New Roman"/>
        </w:rPr>
        <w:lastRenderedPageBreak/>
        <w:t>Приложение №2</w:t>
      </w:r>
    </w:p>
    <w:p w:rsidR="00657EED" w:rsidRPr="00B211D7" w:rsidRDefault="00657EED" w:rsidP="00937315">
      <w:pPr>
        <w:pStyle w:val="a3"/>
        <w:jc w:val="right"/>
        <w:rPr>
          <w:rFonts w:ascii="Times New Roman" w:hAnsi="Times New Roman"/>
        </w:rPr>
      </w:pPr>
      <w:r w:rsidRPr="00B211D7">
        <w:rPr>
          <w:rFonts w:ascii="Times New Roman" w:hAnsi="Times New Roman"/>
        </w:rPr>
        <w:t xml:space="preserve">к постановлению </w:t>
      </w:r>
      <w:r w:rsidR="00083413" w:rsidRPr="00B211D7">
        <w:rPr>
          <w:rFonts w:ascii="Times New Roman" w:hAnsi="Times New Roman"/>
        </w:rPr>
        <w:t>№</w:t>
      </w:r>
      <w:r w:rsidR="00521F51">
        <w:rPr>
          <w:rFonts w:ascii="Times New Roman" w:hAnsi="Times New Roman"/>
        </w:rPr>
        <w:t>13</w:t>
      </w:r>
      <w:r w:rsidRPr="00B211D7">
        <w:rPr>
          <w:rFonts w:ascii="Times New Roman" w:hAnsi="Times New Roman"/>
        </w:rPr>
        <w:t xml:space="preserve">-п </w:t>
      </w:r>
      <w:proofErr w:type="gramStart"/>
      <w:r w:rsidRPr="00B211D7">
        <w:rPr>
          <w:rFonts w:ascii="Times New Roman" w:hAnsi="Times New Roman"/>
        </w:rPr>
        <w:t>от</w:t>
      </w:r>
      <w:proofErr w:type="gramEnd"/>
      <w:r w:rsidRPr="00B211D7">
        <w:rPr>
          <w:rFonts w:ascii="Times New Roman" w:hAnsi="Times New Roman"/>
        </w:rPr>
        <w:t xml:space="preserve"> </w:t>
      </w:r>
    </w:p>
    <w:p w:rsidR="00937315" w:rsidRPr="00B211D7" w:rsidRDefault="00521F51" w:rsidP="0093731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="00937315" w:rsidRPr="00B211D7">
        <w:rPr>
          <w:rFonts w:ascii="Times New Roman" w:hAnsi="Times New Roman"/>
        </w:rPr>
        <w:t>.</w:t>
      </w:r>
      <w:r w:rsidR="007E3ECB" w:rsidRPr="00B211D7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="00937315" w:rsidRPr="00B211D7">
        <w:rPr>
          <w:rFonts w:ascii="Times New Roman" w:hAnsi="Times New Roman"/>
        </w:rPr>
        <w:t>.20</w:t>
      </w:r>
      <w:r w:rsidR="00455C49">
        <w:rPr>
          <w:rFonts w:ascii="Times New Roman" w:hAnsi="Times New Roman"/>
        </w:rPr>
        <w:t>2</w:t>
      </w:r>
      <w:r w:rsidR="00EC57A3">
        <w:rPr>
          <w:rFonts w:ascii="Times New Roman" w:hAnsi="Times New Roman"/>
        </w:rPr>
        <w:t>1</w:t>
      </w:r>
      <w:r w:rsidR="00937315" w:rsidRPr="00B211D7">
        <w:rPr>
          <w:rFonts w:ascii="Times New Roman" w:hAnsi="Times New Roman"/>
        </w:rPr>
        <w:t xml:space="preserve"> г.</w:t>
      </w:r>
    </w:p>
    <w:p w:rsidR="00937315" w:rsidRDefault="00937315" w:rsidP="00937315">
      <w:pPr>
        <w:pStyle w:val="a3"/>
        <w:jc w:val="right"/>
        <w:rPr>
          <w:rFonts w:ascii="Times New Roman" w:hAnsi="Times New Roman"/>
        </w:rPr>
      </w:pPr>
    </w:p>
    <w:p w:rsidR="00937315" w:rsidRDefault="00937315" w:rsidP="00937315">
      <w:pPr>
        <w:pStyle w:val="a3"/>
        <w:jc w:val="center"/>
        <w:rPr>
          <w:rFonts w:ascii="Times New Roman" w:hAnsi="Times New Roman"/>
          <w:b/>
        </w:rPr>
      </w:pPr>
    </w:p>
    <w:p w:rsidR="00657EED" w:rsidRDefault="00657EED" w:rsidP="00657EE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57EED">
        <w:rPr>
          <w:rFonts w:ascii="Arial" w:hAnsi="Arial" w:cs="Arial"/>
          <w:b/>
          <w:sz w:val="30"/>
          <w:szCs w:val="30"/>
        </w:rPr>
        <w:t xml:space="preserve">СТОИМОСТЬ ГАРАНТИРОВАННОГО ПЕРЕЧНЯ УСЛУГ, </w:t>
      </w:r>
    </w:p>
    <w:p w:rsidR="00657EED" w:rsidRDefault="00657EED" w:rsidP="00657EE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657EED">
        <w:rPr>
          <w:rFonts w:ascii="Arial" w:hAnsi="Arial" w:cs="Arial"/>
          <w:b/>
          <w:sz w:val="30"/>
          <w:szCs w:val="30"/>
        </w:rPr>
        <w:t>ОКАЗЫВАЕМЫХ</w:t>
      </w:r>
      <w:proofErr w:type="gramEnd"/>
      <w:r w:rsidRPr="00657EED">
        <w:rPr>
          <w:rFonts w:ascii="Arial" w:hAnsi="Arial" w:cs="Arial"/>
          <w:b/>
          <w:sz w:val="30"/>
          <w:szCs w:val="30"/>
        </w:rPr>
        <w:t xml:space="preserve"> СПЕЦИАЛИЗИРОВАННОЙ СЛУЖБОЙ ПО </w:t>
      </w:r>
    </w:p>
    <w:p w:rsidR="00657EED" w:rsidRPr="00657EED" w:rsidRDefault="00657EED" w:rsidP="00657EE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57EED">
        <w:rPr>
          <w:rFonts w:ascii="Arial" w:hAnsi="Arial" w:cs="Arial"/>
          <w:b/>
          <w:sz w:val="30"/>
          <w:szCs w:val="30"/>
        </w:rPr>
        <w:t>ВОПРОСАМ ПОХОРОННОГО ДЕЛА</w:t>
      </w:r>
    </w:p>
    <w:p w:rsidR="00937315" w:rsidRDefault="00937315" w:rsidP="00937315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111"/>
        <w:gridCol w:w="3191"/>
      </w:tblGrid>
      <w:tr w:rsidR="00937315" w:rsidTr="008D775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A60A7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D7751">
              <w:rPr>
                <w:rFonts w:ascii="Arial" w:hAnsi="Arial" w:cs="Arial"/>
                <w:b/>
              </w:rPr>
              <w:t xml:space="preserve">№ </w:t>
            </w:r>
          </w:p>
          <w:p w:rsidR="00937315" w:rsidRPr="008D7751" w:rsidRDefault="00937315" w:rsidP="00A60A7C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gramStart"/>
            <w:r w:rsidRPr="008D7751">
              <w:rPr>
                <w:rFonts w:ascii="Arial" w:hAnsi="Arial" w:cs="Arial"/>
                <w:b/>
              </w:rPr>
              <w:t>п</w:t>
            </w:r>
            <w:proofErr w:type="gramEnd"/>
            <w:r w:rsidRPr="008D7751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A60A7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D7751">
              <w:rPr>
                <w:rFonts w:ascii="Arial" w:hAnsi="Arial" w:cs="Arial"/>
                <w:b/>
              </w:rPr>
              <w:t>Перечень услуг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A60A7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D7751">
              <w:rPr>
                <w:rFonts w:ascii="Arial" w:hAnsi="Arial" w:cs="Arial"/>
                <w:b/>
              </w:rPr>
              <w:t>Стоимость услуг</w:t>
            </w:r>
          </w:p>
        </w:tc>
      </w:tr>
      <w:tr w:rsidR="00083413" w:rsidTr="008D775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13" w:rsidRPr="008D7751" w:rsidRDefault="00083413" w:rsidP="00A60A7C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13" w:rsidRPr="008D7751" w:rsidRDefault="00083413" w:rsidP="00A60A7C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Оформление документов, необход</w:t>
            </w:r>
            <w:r w:rsidRPr="008D7751">
              <w:rPr>
                <w:rFonts w:ascii="Arial" w:hAnsi="Arial" w:cs="Arial"/>
              </w:rPr>
              <w:t>и</w:t>
            </w:r>
            <w:r w:rsidRPr="008D7751">
              <w:rPr>
                <w:rFonts w:ascii="Arial" w:hAnsi="Arial" w:cs="Arial"/>
              </w:rPr>
              <w:t>мых для погребения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3" w:rsidRPr="008D7751" w:rsidRDefault="007429A6" w:rsidP="00EB751B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263</w:t>
            </w:r>
            <w:r w:rsidR="00083413" w:rsidRPr="008D7751">
              <w:rPr>
                <w:rFonts w:ascii="Arial" w:hAnsi="Arial" w:cs="Arial"/>
              </w:rPr>
              <w:t>,</w:t>
            </w:r>
            <w:r w:rsidRPr="008D7751">
              <w:rPr>
                <w:rFonts w:ascii="Arial" w:hAnsi="Arial" w:cs="Arial"/>
              </w:rPr>
              <w:t>65</w:t>
            </w:r>
          </w:p>
          <w:p w:rsidR="00083413" w:rsidRPr="008D7751" w:rsidRDefault="00083413" w:rsidP="00EB751B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083413" w:rsidTr="008D775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13" w:rsidRPr="008D7751" w:rsidRDefault="00083413" w:rsidP="00A60A7C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13" w:rsidRPr="008D7751" w:rsidRDefault="00083413" w:rsidP="00A60A7C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3" w:rsidRPr="008D7751" w:rsidRDefault="005066EE" w:rsidP="00EB751B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2472,85</w:t>
            </w:r>
          </w:p>
          <w:p w:rsidR="00083413" w:rsidRPr="008D7751" w:rsidRDefault="00083413" w:rsidP="00EB751B">
            <w:pPr>
              <w:pStyle w:val="a3"/>
              <w:jc w:val="center"/>
              <w:rPr>
                <w:rFonts w:ascii="Arial" w:hAnsi="Arial" w:cs="Arial"/>
              </w:rPr>
            </w:pPr>
          </w:p>
          <w:p w:rsidR="00083413" w:rsidRPr="008D7751" w:rsidRDefault="00083413" w:rsidP="00EB751B">
            <w:pPr>
              <w:pStyle w:val="a3"/>
              <w:jc w:val="center"/>
              <w:rPr>
                <w:rFonts w:ascii="Arial" w:hAnsi="Arial" w:cs="Arial"/>
              </w:rPr>
            </w:pPr>
          </w:p>
          <w:p w:rsidR="00083413" w:rsidRPr="008D7751" w:rsidRDefault="00083413" w:rsidP="00EB751B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083413" w:rsidTr="008D775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13" w:rsidRPr="008D7751" w:rsidRDefault="00083413" w:rsidP="00A60A7C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13" w:rsidRPr="008D7751" w:rsidRDefault="00083413" w:rsidP="000E53FD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 xml:space="preserve">Перевозка тела (останков) умершего на кладбище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3" w:rsidRPr="008D7751" w:rsidRDefault="0008579F" w:rsidP="00EB751B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1</w:t>
            </w:r>
            <w:r w:rsidR="00046CEE">
              <w:rPr>
                <w:rFonts w:ascii="Arial" w:hAnsi="Arial" w:cs="Arial"/>
              </w:rPr>
              <w:t>414</w:t>
            </w:r>
            <w:r w:rsidRPr="008D7751">
              <w:rPr>
                <w:rFonts w:ascii="Arial" w:hAnsi="Arial" w:cs="Arial"/>
              </w:rPr>
              <w:t>,</w:t>
            </w:r>
            <w:r w:rsidR="00046CEE">
              <w:rPr>
                <w:rFonts w:ascii="Arial" w:hAnsi="Arial" w:cs="Arial"/>
              </w:rPr>
              <w:t>70</w:t>
            </w:r>
          </w:p>
          <w:p w:rsidR="00083413" w:rsidRPr="008D7751" w:rsidRDefault="00083413" w:rsidP="00EB751B">
            <w:pPr>
              <w:pStyle w:val="a3"/>
              <w:jc w:val="center"/>
              <w:rPr>
                <w:rFonts w:ascii="Arial" w:hAnsi="Arial" w:cs="Arial"/>
              </w:rPr>
            </w:pPr>
          </w:p>
          <w:p w:rsidR="00083413" w:rsidRPr="008D7751" w:rsidRDefault="00083413" w:rsidP="00EB751B">
            <w:pPr>
              <w:pStyle w:val="a3"/>
              <w:jc w:val="center"/>
              <w:rPr>
                <w:rFonts w:ascii="Arial" w:hAnsi="Arial" w:cs="Arial"/>
              </w:rPr>
            </w:pPr>
          </w:p>
          <w:p w:rsidR="00083413" w:rsidRPr="008D7751" w:rsidRDefault="00083413" w:rsidP="00EB751B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083413" w:rsidTr="008D775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13" w:rsidRPr="008D7751" w:rsidRDefault="00083413" w:rsidP="00A60A7C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13" w:rsidRPr="008D7751" w:rsidRDefault="00083413" w:rsidP="000E53FD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13" w:rsidRPr="008D7751" w:rsidRDefault="007429A6" w:rsidP="00EB751B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3968</w:t>
            </w:r>
            <w:r w:rsidR="00083413" w:rsidRPr="008D7751">
              <w:rPr>
                <w:rFonts w:ascii="Arial" w:hAnsi="Arial" w:cs="Arial"/>
              </w:rPr>
              <w:t>,</w:t>
            </w:r>
            <w:r w:rsidRPr="008D7751">
              <w:rPr>
                <w:rFonts w:ascii="Arial" w:hAnsi="Arial" w:cs="Arial"/>
              </w:rPr>
              <w:t>89</w:t>
            </w:r>
          </w:p>
          <w:p w:rsidR="00083413" w:rsidRPr="008D7751" w:rsidRDefault="00083413" w:rsidP="00EB751B">
            <w:pPr>
              <w:pStyle w:val="a3"/>
              <w:jc w:val="center"/>
              <w:rPr>
                <w:rFonts w:ascii="Arial" w:hAnsi="Arial" w:cs="Arial"/>
              </w:rPr>
            </w:pPr>
          </w:p>
          <w:p w:rsidR="00083413" w:rsidRPr="008D7751" w:rsidRDefault="00083413" w:rsidP="00EB751B">
            <w:pPr>
              <w:pStyle w:val="a3"/>
              <w:jc w:val="center"/>
              <w:rPr>
                <w:rFonts w:ascii="Arial" w:hAnsi="Arial" w:cs="Arial"/>
              </w:rPr>
            </w:pPr>
          </w:p>
          <w:p w:rsidR="00083413" w:rsidRPr="008D7751" w:rsidRDefault="00083413" w:rsidP="00EB751B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937315" w:rsidTr="008D775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A60A7C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A60A7C">
            <w:pPr>
              <w:pStyle w:val="a3"/>
              <w:jc w:val="center"/>
              <w:rPr>
                <w:rFonts w:ascii="Arial" w:hAnsi="Arial" w:cs="Arial"/>
              </w:rPr>
            </w:pPr>
            <w:r w:rsidRPr="008D7751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15" w:rsidRPr="008D7751" w:rsidRDefault="007429A6" w:rsidP="00A60A7C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8D7751">
              <w:rPr>
                <w:rFonts w:ascii="Arial" w:hAnsi="Arial" w:cs="Arial"/>
              </w:rPr>
              <w:t>232</w:t>
            </w:r>
            <w:r w:rsidR="00937315" w:rsidRPr="008D7751">
              <w:rPr>
                <w:rFonts w:ascii="Arial" w:hAnsi="Arial" w:cs="Arial"/>
              </w:rPr>
              <w:t>,</w:t>
            </w:r>
            <w:r w:rsidRPr="008D7751">
              <w:rPr>
                <w:rFonts w:ascii="Arial" w:hAnsi="Arial" w:cs="Arial"/>
              </w:rPr>
              <w:t>38</w:t>
            </w:r>
          </w:p>
          <w:p w:rsidR="00937315" w:rsidRPr="008D7751" w:rsidRDefault="00937315" w:rsidP="00A60A7C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937315" w:rsidTr="008D775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15" w:rsidRPr="008D7751" w:rsidRDefault="00937315" w:rsidP="00A60A7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15" w:rsidRPr="008D7751" w:rsidRDefault="00937315" w:rsidP="00A60A7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D7751">
              <w:rPr>
                <w:rFonts w:ascii="Arial" w:hAnsi="Arial" w:cs="Arial"/>
                <w:b/>
              </w:rPr>
              <w:t>Стоимость услуг ВСЕГО: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15" w:rsidRPr="008D7751" w:rsidRDefault="00887D1A" w:rsidP="00A60A7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8352,47</w:t>
            </w:r>
          </w:p>
          <w:p w:rsidR="00937315" w:rsidRPr="008D7751" w:rsidRDefault="00937315" w:rsidP="00A60A7C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7315" w:rsidRDefault="00937315"/>
    <w:p w:rsidR="00AB7450" w:rsidRDefault="00AB7450"/>
    <w:p w:rsidR="00AB7450" w:rsidRDefault="00AB7450"/>
    <w:p w:rsidR="00AB7450" w:rsidRDefault="00AB7450">
      <w:bookmarkStart w:id="0" w:name="_GoBack"/>
      <w:bookmarkEnd w:id="0"/>
    </w:p>
    <w:sectPr w:rsidR="00AB7450" w:rsidSect="00E4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87638"/>
    <w:rsid w:val="000178EA"/>
    <w:rsid w:val="00034054"/>
    <w:rsid w:val="00046CEE"/>
    <w:rsid w:val="000471C8"/>
    <w:rsid w:val="00077EF3"/>
    <w:rsid w:val="00083413"/>
    <w:rsid w:val="00085028"/>
    <w:rsid w:val="0008579F"/>
    <w:rsid w:val="000C114C"/>
    <w:rsid w:val="000E53FD"/>
    <w:rsid w:val="00124550"/>
    <w:rsid w:val="001355FA"/>
    <w:rsid w:val="00164525"/>
    <w:rsid w:val="00172606"/>
    <w:rsid w:val="00185B94"/>
    <w:rsid w:val="001A18BD"/>
    <w:rsid w:val="001C1777"/>
    <w:rsid w:val="001D392E"/>
    <w:rsid w:val="001F3FEE"/>
    <w:rsid w:val="00217EF0"/>
    <w:rsid w:val="0023375D"/>
    <w:rsid w:val="002568F4"/>
    <w:rsid w:val="00295BCF"/>
    <w:rsid w:val="002A154A"/>
    <w:rsid w:val="002A6FF8"/>
    <w:rsid w:val="002B2C12"/>
    <w:rsid w:val="002C3F9D"/>
    <w:rsid w:val="002D2616"/>
    <w:rsid w:val="002E5D53"/>
    <w:rsid w:val="0031368A"/>
    <w:rsid w:val="0037017A"/>
    <w:rsid w:val="00372409"/>
    <w:rsid w:val="00377D5A"/>
    <w:rsid w:val="00380677"/>
    <w:rsid w:val="00392AB4"/>
    <w:rsid w:val="003B6DB7"/>
    <w:rsid w:val="003C2462"/>
    <w:rsid w:val="003E1E1D"/>
    <w:rsid w:val="00405E95"/>
    <w:rsid w:val="00410E56"/>
    <w:rsid w:val="00420804"/>
    <w:rsid w:val="00455C49"/>
    <w:rsid w:val="00486767"/>
    <w:rsid w:val="004E2F78"/>
    <w:rsid w:val="00502EA3"/>
    <w:rsid w:val="005066EE"/>
    <w:rsid w:val="005105DC"/>
    <w:rsid w:val="005120C0"/>
    <w:rsid w:val="00521F51"/>
    <w:rsid w:val="005456CA"/>
    <w:rsid w:val="00581AA4"/>
    <w:rsid w:val="00582196"/>
    <w:rsid w:val="00587314"/>
    <w:rsid w:val="005A6944"/>
    <w:rsid w:val="005A6DF2"/>
    <w:rsid w:val="005D2441"/>
    <w:rsid w:val="00641A0B"/>
    <w:rsid w:val="006507F2"/>
    <w:rsid w:val="00656277"/>
    <w:rsid w:val="00657EED"/>
    <w:rsid w:val="00682D86"/>
    <w:rsid w:val="006B71C4"/>
    <w:rsid w:val="00710C4C"/>
    <w:rsid w:val="007429A6"/>
    <w:rsid w:val="00744D6E"/>
    <w:rsid w:val="0076117B"/>
    <w:rsid w:val="007649CA"/>
    <w:rsid w:val="00770852"/>
    <w:rsid w:val="0078307E"/>
    <w:rsid w:val="007954F8"/>
    <w:rsid w:val="007B39F8"/>
    <w:rsid w:val="007E0EB9"/>
    <w:rsid w:val="007E3ECB"/>
    <w:rsid w:val="00872FA5"/>
    <w:rsid w:val="00887D1A"/>
    <w:rsid w:val="008900F4"/>
    <w:rsid w:val="00892592"/>
    <w:rsid w:val="008D1E55"/>
    <w:rsid w:val="008D298C"/>
    <w:rsid w:val="008D7751"/>
    <w:rsid w:val="008F12E3"/>
    <w:rsid w:val="00902FB7"/>
    <w:rsid w:val="00937315"/>
    <w:rsid w:val="00986160"/>
    <w:rsid w:val="00993553"/>
    <w:rsid w:val="009B50F5"/>
    <w:rsid w:val="009D0B81"/>
    <w:rsid w:val="00A01900"/>
    <w:rsid w:val="00A44D3A"/>
    <w:rsid w:val="00A52AA3"/>
    <w:rsid w:val="00A7453C"/>
    <w:rsid w:val="00A76A28"/>
    <w:rsid w:val="00A92C9E"/>
    <w:rsid w:val="00AB7450"/>
    <w:rsid w:val="00AE1956"/>
    <w:rsid w:val="00B15123"/>
    <w:rsid w:val="00B211D7"/>
    <w:rsid w:val="00B37B3D"/>
    <w:rsid w:val="00B45DD9"/>
    <w:rsid w:val="00B56B27"/>
    <w:rsid w:val="00B73418"/>
    <w:rsid w:val="00B95D7D"/>
    <w:rsid w:val="00BB7A1D"/>
    <w:rsid w:val="00BF3128"/>
    <w:rsid w:val="00BF3707"/>
    <w:rsid w:val="00C317C0"/>
    <w:rsid w:val="00C62165"/>
    <w:rsid w:val="00CC2531"/>
    <w:rsid w:val="00D33C16"/>
    <w:rsid w:val="00D355EB"/>
    <w:rsid w:val="00D50B7E"/>
    <w:rsid w:val="00D6766D"/>
    <w:rsid w:val="00D87638"/>
    <w:rsid w:val="00DA041C"/>
    <w:rsid w:val="00E37892"/>
    <w:rsid w:val="00E41D38"/>
    <w:rsid w:val="00E421D3"/>
    <w:rsid w:val="00E624A5"/>
    <w:rsid w:val="00E62FFB"/>
    <w:rsid w:val="00EC57A3"/>
    <w:rsid w:val="00F02B91"/>
    <w:rsid w:val="00F46E78"/>
    <w:rsid w:val="00F7428B"/>
    <w:rsid w:val="00F752A2"/>
    <w:rsid w:val="00F81394"/>
    <w:rsid w:val="00F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6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4B02-B0F7-4016-AA26-BE01FFB0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KIT-2009</dc:creator>
  <cp:keywords/>
  <dc:description/>
  <cp:lastModifiedBy>Ведущий специалист</cp:lastModifiedBy>
  <cp:revision>123</cp:revision>
  <cp:lastPrinted>2021-02-01T02:16:00Z</cp:lastPrinted>
  <dcterms:created xsi:type="dcterms:W3CDTF">2013-10-22T06:04:00Z</dcterms:created>
  <dcterms:modified xsi:type="dcterms:W3CDTF">2021-02-01T02:59:00Z</dcterms:modified>
</cp:coreProperties>
</file>