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16AC" w14:textId="08A94392" w:rsidR="00551781" w:rsidRPr="00A13D05" w:rsidRDefault="00B62026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771B2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</w:t>
      </w:r>
      <w:r w:rsidR="00771B2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551781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75525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551781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771B2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46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4725B39A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68032D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0D4E7BDD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16F28EB3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2593274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62F18CA4" w14:textId="77777777" w:rsidR="00551781" w:rsidRDefault="00551781" w:rsidP="00551781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2BC22EB" w14:textId="67F3748A" w:rsidR="008B73D1" w:rsidRPr="00551781" w:rsidRDefault="008B73D1" w:rsidP="008B73D1">
      <w:pPr>
        <w:jc w:val="center"/>
        <w:rPr>
          <w:rFonts w:ascii="Arial" w:hAnsi="Arial" w:cs="Arial"/>
          <w:b/>
          <w:sz w:val="32"/>
          <w:szCs w:val="32"/>
        </w:rPr>
      </w:pPr>
      <w:r w:rsidRPr="00551781">
        <w:rPr>
          <w:rFonts w:ascii="Arial" w:hAnsi="Arial" w:cs="Arial"/>
          <w:b/>
          <w:sz w:val="32"/>
          <w:szCs w:val="32"/>
        </w:rPr>
        <w:t>О</w:t>
      </w:r>
      <w:r w:rsidR="00771B2A">
        <w:rPr>
          <w:rFonts w:ascii="Arial" w:hAnsi="Arial" w:cs="Arial"/>
          <w:b/>
          <w:sz w:val="32"/>
          <w:szCs w:val="32"/>
        </w:rPr>
        <w:t>Б</w:t>
      </w:r>
      <w:r w:rsidRPr="00551781">
        <w:rPr>
          <w:rFonts w:ascii="Arial" w:hAnsi="Arial" w:cs="Arial"/>
          <w:b/>
          <w:sz w:val="32"/>
          <w:szCs w:val="32"/>
        </w:rPr>
        <w:t xml:space="preserve"> </w:t>
      </w:r>
      <w:r w:rsidR="00771B2A">
        <w:rPr>
          <w:rFonts w:ascii="Arial" w:hAnsi="Arial" w:cs="Arial"/>
          <w:b/>
          <w:sz w:val="32"/>
          <w:szCs w:val="32"/>
        </w:rPr>
        <w:t>УТВЕРЖДЕНИИ</w:t>
      </w:r>
      <w:r w:rsidRPr="00551781">
        <w:rPr>
          <w:rFonts w:ascii="Arial" w:hAnsi="Arial" w:cs="Arial"/>
          <w:b/>
          <w:sz w:val="32"/>
          <w:szCs w:val="32"/>
        </w:rPr>
        <w:t xml:space="preserve"> </w:t>
      </w:r>
      <w:r w:rsidR="009B4AB0">
        <w:rPr>
          <w:rFonts w:ascii="Arial" w:hAnsi="Arial" w:cs="Arial"/>
          <w:b/>
          <w:sz w:val="32"/>
          <w:szCs w:val="32"/>
        </w:rPr>
        <w:t>ПРОЕКТА МЕЖЕВАНИЯ ТЕРРИТОРИИ</w:t>
      </w:r>
    </w:p>
    <w:p w14:paraId="26945568" w14:textId="24088EBF" w:rsidR="00BB3853" w:rsidRPr="00551781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781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54345519"/>
      <w:r w:rsidR="009B4AB0">
        <w:rPr>
          <w:rFonts w:ascii="Arial" w:hAnsi="Arial" w:cs="Arial"/>
          <w:sz w:val="24"/>
          <w:szCs w:val="24"/>
        </w:rPr>
        <w:t xml:space="preserve">проект межевания территории в целях определения местоположения границ земельных участков, </w:t>
      </w:r>
      <w:bookmarkStart w:id="1" w:name="_Hlk62650645"/>
      <w:r w:rsidR="009B4AB0">
        <w:rPr>
          <w:rFonts w:ascii="Arial" w:hAnsi="Arial" w:cs="Arial"/>
          <w:sz w:val="24"/>
          <w:szCs w:val="24"/>
        </w:rPr>
        <w:t xml:space="preserve">образуемых для строительства и эксплуатации </w:t>
      </w:r>
      <w:r w:rsidR="00755259">
        <w:rPr>
          <w:rFonts w:ascii="Arial" w:hAnsi="Arial" w:cs="Arial"/>
          <w:sz w:val="24"/>
          <w:szCs w:val="24"/>
        </w:rPr>
        <w:t>газопровода высокого давления для закачки газа в пласт от узла подключения до кустовой площадки №61 Аянского (Западного) ЛУ</w:t>
      </w:r>
      <w:bookmarkEnd w:id="1"/>
      <w:r w:rsidR="008120E1" w:rsidRPr="00551781">
        <w:rPr>
          <w:rFonts w:ascii="Arial" w:hAnsi="Arial" w:cs="Arial"/>
          <w:sz w:val="24"/>
          <w:szCs w:val="24"/>
        </w:rPr>
        <w:t xml:space="preserve">, </w:t>
      </w:r>
      <w:bookmarkEnd w:id="0"/>
      <w:r w:rsidR="008120E1" w:rsidRPr="00551781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551781">
        <w:rPr>
          <w:rFonts w:ascii="Arial" w:hAnsi="Arial" w:cs="Arial"/>
          <w:sz w:val="24"/>
          <w:szCs w:val="24"/>
        </w:rPr>
        <w:t xml:space="preserve"> 45, 46 Г</w:t>
      </w:r>
      <w:r w:rsidRPr="00551781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9B4AB0">
        <w:rPr>
          <w:rFonts w:ascii="Arial" w:hAnsi="Arial" w:cs="Arial"/>
          <w:sz w:val="24"/>
          <w:szCs w:val="24"/>
        </w:rPr>
        <w:t xml:space="preserve">руководствуясь ст.14 </w:t>
      </w:r>
      <w:r w:rsidRPr="00551781">
        <w:rPr>
          <w:rFonts w:ascii="Arial" w:hAnsi="Arial" w:cs="Arial"/>
          <w:sz w:val="24"/>
          <w:szCs w:val="24"/>
        </w:rPr>
        <w:t>Федеральн</w:t>
      </w:r>
      <w:r w:rsidR="009B4AB0">
        <w:rPr>
          <w:rFonts w:ascii="Arial" w:hAnsi="Arial" w:cs="Arial"/>
          <w:sz w:val="24"/>
          <w:szCs w:val="24"/>
        </w:rPr>
        <w:t>ого</w:t>
      </w:r>
      <w:r w:rsidRPr="00551781">
        <w:rPr>
          <w:rFonts w:ascii="Arial" w:hAnsi="Arial" w:cs="Arial"/>
          <w:sz w:val="24"/>
          <w:szCs w:val="24"/>
        </w:rPr>
        <w:t xml:space="preserve"> закон</w:t>
      </w:r>
      <w:r w:rsidR="009B4AB0">
        <w:rPr>
          <w:rFonts w:ascii="Arial" w:hAnsi="Arial" w:cs="Arial"/>
          <w:sz w:val="24"/>
          <w:szCs w:val="24"/>
        </w:rPr>
        <w:t>а</w:t>
      </w:r>
      <w:r w:rsidRPr="00551781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551781">
        <w:rPr>
          <w:rFonts w:ascii="Arial" w:hAnsi="Arial" w:cs="Arial"/>
          <w:sz w:val="24"/>
          <w:szCs w:val="24"/>
        </w:rPr>
        <w:t>Верхнемарковского</w:t>
      </w:r>
      <w:r w:rsidRPr="005517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551781">
        <w:rPr>
          <w:rFonts w:ascii="Arial" w:hAnsi="Arial" w:cs="Arial"/>
          <w:sz w:val="24"/>
          <w:szCs w:val="24"/>
        </w:rPr>
        <w:t>,</w:t>
      </w:r>
    </w:p>
    <w:p w14:paraId="239D4DED" w14:textId="77777777" w:rsidR="008120E1" w:rsidRPr="00551781" w:rsidRDefault="008120E1" w:rsidP="00551781">
      <w:pPr>
        <w:ind w:firstLine="709"/>
        <w:rPr>
          <w:rFonts w:ascii="Arial" w:hAnsi="Arial" w:cs="Arial"/>
          <w:b/>
          <w:sz w:val="30"/>
          <w:szCs w:val="24"/>
        </w:rPr>
      </w:pPr>
      <w:r w:rsidRPr="00551781">
        <w:rPr>
          <w:rFonts w:ascii="Arial" w:hAnsi="Arial" w:cs="Arial"/>
          <w:b/>
          <w:sz w:val="30"/>
          <w:szCs w:val="24"/>
        </w:rPr>
        <w:t>ПОСТАНОВЛЯЮ:</w:t>
      </w:r>
    </w:p>
    <w:p w14:paraId="6465922B" w14:textId="6EC20E37" w:rsidR="00755259" w:rsidRDefault="00771B2A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F278D9" w:rsidRPr="00755259">
        <w:rPr>
          <w:rFonts w:ascii="Arial" w:hAnsi="Arial" w:cs="Arial"/>
          <w:sz w:val="24"/>
          <w:szCs w:val="24"/>
        </w:rPr>
        <w:t xml:space="preserve"> проект </w:t>
      </w:r>
      <w:r w:rsidR="009B4AB0" w:rsidRPr="00755259">
        <w:rPr>
          <w:rFonts w:ascii="Arial" w:hAnsi="Arial" w:cs="Arial"/>
          <w:sz w:val="24"/>
          <w:szCs w:val="24"/>
        </w:rPr>
        <w:t xml:space="preserve">межевания территории в целях определения местоположения границ земельных участков, </w:t>
      </w:r>
      <w:r w:rsidR="00755259">
        <w:rPr>
          <w:rFonts w:ascii="Arial" w:hAnsi="Arial" w:cs="Arial"/>
          <w:sz w:val="24"/>
          <w:szCs w:val="24"/>
        </w:rPr>
        <w:t xml:space="preserve">образуемых для строительства и эксплуатации газопровода высокого давления для закачки газа в пласт от узла подключения до кустовой площадки №61 Аянского (Западного) ЛУ, расположенного на землях лесного фонда. Местоположение: Российская Федерация, Иркутская область, Усть-Кутский </w:t>
      </w:r>
      <w:r w:rsidR="007664F9">
        <w:rPr>
          <w:rFonts w:ascii="Arial" w:hAnsi="Arial" w:cs="Arial"/>
          <w:sz w:val="24"/>
          <w:szCs w:val="24"/>
        </w:rPr>
        <w:t xml:space="preserve">муниципальный </w:t>
      </w:r>
      <w:r w:rsidR="00755259">
        <w:rPr>
          <w:rFonts w:ascii="Arial" w:hAnsi="Arial" w:cs="Arial"/>
          <w:sz w:val="24"/>
          <w:szCs w:val="24"/>
        </w:rPr>
        <w:t xml:space="preserve">район, </w:t>
      </w:r>
      <w:r w:rsidR="00755259">
        <w:rPr>
          <w:rFonts w:ascii="Arial" w:eastAsia="Calibri" w:hAnsi="Arial" w:cs="Arial"/>
          <w:sz w:val="24"/>
          <w:szCs w:val="24"/>
        </w:rPr>
        <w:t>Усть-Кутское лесничество, Марковское участковое лесничество, Марковская дача эксплу</w:t>
      </w:r>
      <w:r w:rsidR="007664F9">
        <w:rPr>
          <w:rFonts w:ascii="Arial" w:eastAsia="Calibri" w:hAnsi="Arial" w:cs="Arial"/>
          <w:sz w:val="24"/>
          <w:szCs w:val="24"/>
        </w:rPr>
        <w:t>а</w:t>
      </w:r>
      <w:r w:rsidR="00755259">
        <w:rPr>
          <w:rFonts w:ascii="Arial" w:eastAsia="Calibri" w:hAnsi="Arial" w:cs="Arial"/>
          <w:sz w:val="24"/>
          <w:szCs w:val="24"/>
        </w:rPr>
        <w:t>тационные леса, квартал №125(</w:t>
      </w:r>
      <w:r w:rsidR="007664F9">
        <w:rPr>
          <w:rFonts w:ascii="Arial" w:eastAsia="Calibri" w:hAnsi="Arial" w:cs="Arial"/>
          <w:sz w:val="24"/>
          <w:szCs w:val="24"/>
        </w:rPr>
        <w:t>в.11ч,27ч). Площадь проектируемого участка 0,1500га.</w:t>
      </w:r>
    </w:p>
    <w:p w14:paraId="425AD77A" w14:textId="25A85635" w:rsidR="00551781" w:rsidRPr="00755259" w:rsidRDefault="00551781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55259">
        <w:rPr>
          <w:rFonts w:ascii="Arial" w:eastAsia="Calibri" w:hAnsi="Arial" w:cs="Arial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 в сети Интернет.</w:t>
      </w:r>
    </w:p>
    <w:p w14:paraId="32094A33" w14:textId="2952F9FF" w:rsidR="00551781" w:rsidRPr="00551781" w:rsidRDefault="00551781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551781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3AFD00A" w14:textId="77777777" w:rsidR="00551781" w:rsidRPr="00765DA6" w:rsidRDefault="00551781" w:rsidP="00551781">
      <w:pPr>
        <w:rPr>
          <w:rFonts w:ascii="Arial" w:hAnsi="Arial" w:cs="Arial"/>
          <w:sz w:val="24"/>
          <w:szCs w:val="24"/>
        </w:rPr>
      </w:pPr>
    </w:p>
    <w:p w14:paraId="1ACCF8AF" w14:textId="77777777" w:rsidR="00551781" w:rsidRPr="007A2C0D" w:rsidRDefault="00551781" w:rsidP="00551781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46D1E60" w14:textId="492C6B89" w:rsidR="00551781" w:rsidRPr="007A2C0D" w:rsidRDefault="007664F9" w:rsidP="00551781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51781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551781">
        <w:rPr>
          <w:b/>
          <w:sz w:val="24"/>
          <w:szCs w:val="24"/>
        </w:rPr>
        <w:t xml:space="preserve"> </w:t>
      </w:r>
      <w:r w:rsidR="00551781" w:rsidRPr="007A2C0D">
        <w:rPr>
          <w:b/>
          <w:sz w:val="24"/>
          <w:szCs w:val="24"/>
        </w:rPr>
        <w:t xml:space="preserve">Верхнемарковского </w:t>
      </w:r>
    </w:p>
    <w:p w14:paraId="293329AF" w14:textId="6746699F" w:rsidR="00551781" w:rsidRPr="007A2C0D" w:rsidRDefault="00551781" w:rsidP="00551781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                                        </w:t>
      </w:r>
      <w:r w:rsidR="007664F9">
        <w:rPr>
          <w:b/>
          <w:sz w:val="24"/>
          <w:szCs w:val="24"/>
        </w:rPr>
        <w:t>Власов К.В.</w:t>
      </w:r>
    </w:p>
    <w:p w14:paraId="2AD2EC20" w14:textId="74D034DD" w:rsidR="00551781" w:rsidRPr="007A2C0D" w:rsidRDefault="007664F9" w:rsidP="00551781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4FDFC4FB" w14:textId="77777777" w:rsidR="008120E1" w:rsidRPr="00551781" w:rsidRDefault="008120E1" w:rsidP="00551781">
      <w:pPr>
        <w:pStyle w:val="a4"/>
        <w:ind w:left="1069"/>
        <w:jc w:val="both"/>
        <w:rPr>
          <w:rFonts w:ascii="Arial" w:hAnsi="Arial" w:cs="Arial"/>
        </w:rPr>
      </w:pPr>
    </w:p>
    <w:sectPr w:rsidR="008120E1" w:rsidRPr="005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42247"/>
    <w:rsid w:val="002F423F"/>
    <w:rsid w:val="005019ED"/>
    <w:rsid w:val="00551781"/>
    <w:rsid w:val="005D7078"/>
    <w:rsid w:val="006E5674"/>
    <w:rsid w:val="00755259"/>
    <w:rsid w:val="007664F9"/>
    <w:rsid w:val="00771B2A"/>
    <w:rsid w:val="008120E1"/>
    <w:rsid w:val="00861D4C"/>
    <w:rsid w:val="008B73D1"/>
    <w:rsid w:val="008D3DBF"/>
    <w:rsid w:val="009B4AB0"/>
    <w:rsid w:val="00B62026"/>
    <w:rsid w:val="00BB3853"/>
    <w:rsid w:val="00BF5581"/>
    <w:rsid w:val="00C24877"/>
    <w:rsid w:val="00CD49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7CAC"/>
  <w15:docId w15:val="{461146D7-6AF1-43B4-808C-70C7DD0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51781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781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19</cp:revision>
  <cp:lastPrinted>2021-03-22T08:57:00Z</cp:lastPrinted>
  <dcterms:created xsi:type="dcterms:W3CDTF">2018-04-26T03:40:00Z</dcterms:created>
  <dcterms:modified xsi:type="dcterms:W3CDTF">2021-03-22T08:57:00Z</dcterms:modified>
</cp:coreProperties>
</file>