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40963B52" w:rsidR="00A13D05" w:rsidRPr="00A13D05" w:rsidRDefault="00D93793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21</w:t>
      </w:r>
      <w:r w:rsidR="00CC6D66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.0</w:t>
      </w:r>
      <w:r w:rsidR="00EE678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4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.2021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68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41BB1433" w:rsidR="008B73D1" w:rsidRPr="00A13D05" w:rsidRDefault="008B73D1" w:rsidP="006E01C7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ДОКУМЕНТАЦИИ ПО ПЛАНИРОВКЕ ТЕРРИТОРИИ ДЛЯ РАЗМЕЩЕНИЯ </w:t>
      </w:r>
      <w:r w:rsidR="001B5316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2627D2">
        <w:rPr>
          <w:rFonts w:ascii="Arial" w:hAnsi="Arial" w:cs="Arial"/>
          <w:b/>
          <w:sz w:val="32"/>
          <w:szCs w:val="32"/>
        </w:rPr>
        <w:t>ПРОМЫС</w:t>
      </w:r>
      <w:r w:rsidR="001B5316">
        <w:rPr>
          <w:rFonts w:ascii="Arial" w:hAnsi="Arial" w:cs="Arial"/>
          <w:b/>
          <w:sz w:val="32"/>
          <w:szCs w:val="32"/>
        </w:rPr>
        <w:t>ЛОВЫЙ НЕФТЕГАЗОПРОВОД ОТ КП-</w:t>
      </w:r>
      <w:r w:rsidR="008D6474">
        <w:rPr>
          <w:rFonts w:ascii="Arial" w:hAnsi="Arial" w:cs="Arial"/>
          <w:b/>
          <w:sz w:val="32"/>
          <w:szCs w:val="32"/>
        </w:rPr>
        <w:t>67, ВОДОВОД ВЫСОКОГОДАВЛЕНИЯ ДО КП-67 ЯРАКТИНСКОГО НГКМ»</w:t>
      </w:r>
      <w:r w:rsidR="001B5316">
        <w:rPr>
          <w:rFonts w:ascii="Arial" w:hAnsi="Arial" w:cs="Arial"/>
          <w:b/>
          <w:sz w:val="32"/>
          <w:szCs w:val="32"/>
        </w:rPr>
        <w:t xml:space="preserve"> </w:t>
      </w:r>
    </w:p>
    <w:p w14:paraId="53FA4F1F" w14:textId="53FFA044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307F61" w:rsidRPr="00A13D05">
        <w:rPr>
          <w:rFonts w:ascii="Arial" w:hAnsi="Arial" w:cs="Arial"/>
          <w:sz w:val="24"/>
          <w:szCs w:val="24"/>
        </w:rPr>
        <w:t xml:space="preserve">обращение </w:t>
      </w:r>
      <w:r w:rsidR="00C5249C">
        <w:rPr>
          <w:rFonts w:ascii="Arial" w:hAnsi="Arial" w:cs="Arial"/>
          <w:sz w:val="24"/>
          <w:szCs w:val="24"/>
        </w:rPr>
        <w:t>Общества с ограниченной ответственностью</w:t>
      </w:r>
      <w:r w:rsidR="00EE6780">
        <w:rPr>
          <w:rFonts w:ascii="Arial" w:hAnsi="Arial" w:cs="Arial"/>
          <w:sz w:val="24"/>
          <w:szCs w:val="24"/>
        </w:rPr>
        <w:t xml:space="preserve"> </w:t>
      </w:r>
      <w:r w:rsidR="00307F61">
        <w:rPr>
          <w:rFonts w:ascii="Arial" w:hAnsi="Arial" w:cs="Arial"/>
          <w:sz w:val="24"/>
          <w:szCs w:val="24"/>
        </w:rPr>
        <w:t>«</w:t>
      </w:r>
      <w:r w:rsidR="00EE6780">
        <w:rPr>
          <w:rFonts w:ascii="Arial" w:hAnsi="Arial" w:cs="Arial"/>
          <w:sz w:val="24"/>
          <w:szCs w:val="24"/>
        </w:rPr>
        <w:t>И</w:t>
      </w:r>
      <w:r w:rsidR="00C5249C">
        <w:rPr>
          <w:rFonts w:ascii="Arial" w:hAnsi="Arial" w:cs="Arial"/>
          <w:sz w:val="24"/>
          <w:szCs w:val="24"/>
        </w:rPr>
        <w:t>ркутская нефтяная компания» (далее ООО «И</w:t>
      </w:r>
      <w:r w:rsidR="00EE6780">
        <w:rPr>
          <w:rFonts w:ascii="Arial" w:hAnsi="Arial" w:cs="Arial"/>
          <w:sz w:val="24"/>
          <w:szCs w:val="24"/>
        </w:rPr>
        <w:t>НК</w:t>
      </w:r>
      <w:r w:rsidR="00C5249C">
        <w:rPr>
          <w:rFonts w:ascii="Arial" w:hAnsi="Arial" w:cs="Arial"/>
          <w:sz w:val="24"/>
          <w:szCs w:val="24"/>
        </w:rPr>
        <w:t>»)</w:t>
      </w:r>
      <w:r w:rsidR="00307F61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от </w:t>
      </w:r>
      <w:r w:rsidR="00EE6780">
        <w:rPr>
          <w:rFonts w:ascii="Arial" w:hAnsi="Arial" w:cs="Arial"/>
          <w:sz w:val="24"/>
          <w:szCs w:val="24"/>
        </w:rPr>
        <w:t>14</w:t>
      </w:r>
      <w:r w:rsidR="00307F61">
        <w:rPr>
          <w:rFonts w:ascii="Arial" w:hAnsi="Arial" w:cs="Arial"/>
          <w:sz w:val="24"/>
          <w:szCs w:val="24"/>
        </w:rPr>
        <w:t>.0</w:t>
      </w:r>
      <w:r w:rsidR="00EE6780">
        <w:rPr>
          <w:rFonts w:ascii="Arial" w:hAnsi="Arial" w:cs="Arial"/>
          <w:sz w:val="24"/>
          <w:szCs w:val="24"/>
        </w:rPr>
        <w:t>4</w:t>
      </w:r>
      <w:r w:rsidR="00307F61">
        <w:rPr>
          <w:rFonts w:ascii="Arial" w:hAnsi="Arial" w:cs="Arial"/>
          <w:sz w:val="24"/>
          <w:szCs w:val="24"/>
        </w:rPr>
        <w:t>.2021г</w:t>
      </w:r>
      <w:r w:rsidR="006E01C7">
        <w:rPr>
          <w:rFonts w:ascii="Arial" w:hAnsi="Arial" w:cs="Arial"/>
          <w:sz w:val="24"/>
          <w:szCs w:val="24"/>
        </w:rPr>
        <w:t xml:space="preserve">. № </w:t>
      </w:r>
      <w:r w:rsidR="00C5249C">
        <w:rPr>
          <w:rFonts w:ascii="Arial" w:hAnsi="Arial" w:cs="Arial"/>
          <w:sz w:val="24"/>
          <w:szCs w:val="24"/>
        </w:rPr>
        <w:t>214-МГД</w:t>
      </w:r>
      <w:r w:rsidR="006E01C7">
        <w:rPr>
          <w:rFonts w:ascii="Arial" w:hAnsi="Arial" w:cs="Arial"/>
          <w:sz w:val="24"/>
          <w:szCs w:val="24"/>
        </w:rPr>
        <w:t>,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</w:t>
      </w:r>
      <w:r w:rsidR="001B5316">
        <w:rPr>
          <w:rFonts w:ascii="Arial" w:hAnsi="Arial" w:cs="Arial"/>
          <w:sz w:val="24"/>
          <w:szCs w:val="24"/>
        </w:rPr>
        <w:t xml:space="preserve">линейного </w:t>
      </w:r>
      <w:r w:rsidR="006E01C7">
        <w:rPr>
          <w:rFonts w:ascii="Arial" w:hAnsi="Arial" w:cs="Arial"/>
          <w:sz w:val="24"/>
          <w:szCs w:val="24"/>
        </w:rPr>
        <w:t xml:space="preserve">объекта </w:t>
      </w:r>
      <w:bookmarkStart w:id="1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1B5316">
        <w:rPr>
          <w:rFonts w:ascii="Arial" w:hAnsi="Arial" w:cs="Arial"/>
          <w:sz w:val="24"/>
          <w:szCs w:val="24"/>
        </w:rPr>
        <w:t>Промысловый нефтегазопровод от КП-</w:t>
      </w:r>
      <w:r w:rsidR="00C5249C">
        <w:rPr>
          <w:rFonts w:ascii="Arial" w:hAnsi="Arial" w:cs="Arial"/>
          <w:sz w:val="24"/>
          <w:szCs w:val="24"/>
        </w:rPr>
        <w:t>67, водовод высокого давления до КП-67 Ярактинского НГКМ»,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1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20001005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7F61">
        <w:rPr>
          <w:rFonts w:ascii="Arial" w:hAnsi="Arial" w:cs="Arial"/>
          <w:sz w:val="24"/>
          <w:szCs w:val="24"/>
        </w:rPr>
        <w:t xml:space="preserve">Разрешить </w:t>
      </w:r>
      <w:r w:rsidR="00C5249C">
        <w:rPr>
          <w:rFonts w:ascii="Arial" w:hAnsi="Arial" w:cs="Arial"/>
          <w:sz w:val="24"/>
          <w:szCs w:val="24"/>
        </w:rPr>
        <w:t>ОО</w:t>
      </w:r>
      <w:r w:rsidR="00AC7702">
        <w:rPr>
          <w:rFonts w:ascii="Arial" w:hAnsi="Arial" w:cs="Arial"/>
          <w:sz w:val="24"/>
          <w:szCs w:val="24"/>
        </w:rPr>
        <w:t>О «ИНК»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1B5316">
        <w:rPr>
          <w:rFonts w:ascii="Arial" w:hAnsi="Arial" w:cs="Arial"/>
          <w:sz w:val="24"/>
          <w:szCs w:val="24"/>
        </w:rPr>
        <w:t>«Промысловый нефтегазопровод от КП-</w:t>
      </w:r>
      <w:r w:rsidR="00C5249C">
        <w:rPr>
          <w:rFonts w:ascii="Arial" w:hAnsi="Arial" w:cs="Arial"/>
          <w:sz w:val="24"/>
          <w:szCs w:val="24"/>
        </w:rPr>
        <w:t>67, водовод высокого давления до КП-67 Ярактинского НГКМ»</w:t>
      </w:r>
      <w:r w:rsidR="006E01C7">
        <w:rPr>
          <w:rFonts w:ascii="Arial" w:hAnsi="Arial" w:cs="Arial"/>
          <w:sz w:val="24"/>
          <w:szCs w:val="24"/>
        </w:rPr>
        <w:t xml:space="preserve">,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AC7702">
        <w:rPr>
          <w:rFonts w:ascii="Arial" w:hAnsi="Arial" w:cs="Arial"/>
          <w:sz w:val="24"/>
          <w:szCs w:val="24"/>
        </w:rPr>
        <w:t>.</w:t>
      </w:r>
    </w:p>
    <w:p w14:paraId="365AE471" w14:textId="77777777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>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14:paraId="57FA916D" w14:textId="562B8EA1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3.Настоящее постановление разместить на официальном сайте администрации Верхнемарковского муниципального образования.</w:t>
      </w:r>
    </w:p>
    <w:p w14:paraId="42A9DC49" w14:textId="77777777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6D57D27C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1B5316"/>
    <w:rsid w:val="002627D2"/>
    <w:rsid w:val="002F423F"/>
    <w:rsid w:val="00307F61"/>
    <w:rsid w:val="005019ED"/>
    <w:rsid w:val="005F1A16"/>
    <w:rsid w:val="006930F8"/>
    <w:rsid w:val="006E01C7"/>
    <w:rsid w:val="006E5674"/>
    <w:rsid w:val="00790A42"/>
    <w:rsid w:val="008120E1"/>
    <w:rsid w:val="008B73D1"/>
    <w:rsid w:val="008D3DBF"/>
    <w:rsid w:val="008D5B48"/>
    <w:rsid w:val="008D6474"/>
    <w:rsid w:val="008E7BE2"/>
    <w:rsid w:val="00A13D05"/>
    <w:rsid w:val="00A807D2"/>
    <w:rsid w:val="00AC7702"/>
    <w:rsid w:val="00B56F8C"/>
    <w:rsid w:val="00BB3853"/>
    <w:rsid w:val="00C24877"/>
    <w:rsid w:val="00C37554"/>
    <w:rsid w:val="00C5249C"/>
    <w:rsid w:val="00C7122E"/>
    <w:rsid w:val="00CC6D66"/>
    <w:rsid w:val="00CE5C8F"/>
    <w:rsid w:val="00D93793"/>
    <w:rsid w:val="00E04A11"/>
    <w:rsid w:val="00EE6780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35</cp:revision>
  <cp:lastPrinted>2021-04-21T07:04:00Z</cp:lastPrinted>
  <dcterms:created xsi:type="dcterms:W3CDTF">2018-04-26T03:40:00Z</dcterms:created>
  <dcterms:modified xsi:type="dcterms:W3CDTF">2021-04-21T07:05:00Z</dcterms:modified>
</cp:coreProperties>
</file>