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C163B" w14:textId="77777777" w:rsidR="003E454D" w:rsidRPr="00EF2813" w:rsidRDefault="003E454D" w:rsidP="003E454D">
      <w:pPr>
        <w:jc w:val="center"/>
        <w:rPr>
          <w:rFonts w:ascii="Times New Roman" w:hAnsi="Times New Roman"/>
          <w:b/>
          <w:sz w:val="44"/>
          <w:szCs w:val="44"/>
        </w:rPr>
      </w:pPr>
      <w:r w:rsidRPr="00EF2813">
        <w:rPr>
          <w:rFonts w:ascii="Times New Roman" w:hAnsi="Times New Roman"/>
          <w:b/>
          <w:sz w:val="44"/>
          <w:szCs w:val="44"/>
        </w:rPr>
        <w:t>Иркутская область</w:t>
      </w:r>
    </w:p>
    <w:p w14:paraId="64EDB3B1" w14:textId="77777777" w:rsidR="003E454D" w:rsidRPr="00EF2813" w:rsidRDefault="003E454D" w:rsidP="003E454D">
      <w:pPr>
        <w:jc w:val="center"/>
        <w:rPr>
          <w:rFonts w:ascii="Times New Roman" w:hAnsi="Times New Roman"/>
          <w:b/>
          <w:sz w:val="44"/>
          <w:szCs w:val="44"/>
        </w:rPr>
      </w:pPr>
      <w:r w:rsidRPr="00EF2813">
        <w:rPr>
          <w:rFonts w:ascii="Times New Roman" w:hAnsi="Times New Roman"/>
          <w:b/>
          <w:sz w:val="44"/>
          <w:szCs w:val="44"/>
        </w:rPr>
        <w:t xml:space="preserve">Усть-Кутский район </w:t>
      </w:r>
    </w:p>
    <w:p w14:paraId="0E137A7A" w14:textId="77777777" w:rsidR="003E454D" w:rsidRPr="00EF2813" w:rsidRDefault="003E454D" w:rsidP="003E454D">
      <w:pPr>
        <w:jc w:val="center"/>
        <w:rPr>
          <w:rFonts w:ascii="Times New Roman" w:hAnsi="Times New Roman"/>
          <w:b/>
          <w:sz w:val="40"/>
          <w:szCs w:val="40"/>
        </w:rPr>
      </w:pPr>
      <w:r w:rsidRPr="00EF2813">
        <w:rPr>
          <w:rFonts w:ascii="Times New Roman" w:hAnsi="Times New Roman"/>
          <w:b/>
          <w:sz w:val="40"/>
          <w:szCs w:val="40"/>
        </w:rPr>
        <w:t>АДМИНИСТРАЦИЯ</w:t>
      </w:r>
    </w:p>
    <w:p w14:paraId="1C4E4063" w14:textId="77777777" w:rsidR="003E454D" w:rsidRPr="00EF2813" w:rsidRDefault="003E454D" w:rsidP="003E454D">
      <w:pPr>
        <w:jc w:val="center"/>
        <w:rPr>
          <w:rFonts w:ascii="Times New Roman" w:hAnsi="Times New Roman"/>
          <w:b/>
          <w:sz w:val="44"/>
          <w:szCs w:val="44"/>
        </w:rPr>
      </w:pPr>
      <w:r w:rsidRPr="00EF2813">
        <w:rPr>
          <w:rFonts w:ascii="Times New Roman" w:hAnsi="Times New Roman"/>
          <w:b/>
          <w:sz w:val="44"/>
          <w:szCs w:val="44"/>
        </w:rPr>
        <w:t>Верхнемарковского сельского поселения</w:t>
      </w:r>
    </w:p>
    <w:p w14:paraId="0108D3EF" w14:textId="77777777" w:rsidR="003E454D" w:rsidRPr="00EF2813" w:rsidRDefault="003E454D" w:rsidP="003E454D">
      <w:pPr>
        <w:jc w:val="center"/>
        <w:rPr>
          <w:rFonts w:ascii="Times New Roman" w:hAnsi="Times New Roman"/>
          <w:b/>
          <w:sz w:val="18"/>
          <w:szCs w:val="18"/>
        </w:rPr>
      </w:pPr>
    </w:p>
    <w:p w14:paraId="4AB7339E" w14:textId="77777777" w:rsidR="003E454D" w:rsidRPr="00EF2813" w:rsidRDefault="003E454D" w:rsidP="003E454D">
      <w:pPr>
        <w:jc w:val="center"/>
        <w:rPr>
          <w:rFonts w:ascii="Times New Roman" w:hAnsi="Times New Roman"/>
          <w:b/>
          <w:sz w:val="36"/>
          <w:szCs w:val="36"/>
        </w:rPr>
      </w:pPr>
      <w:r w:rsidRPr="00EF2813">
        <w:rPr>
          <w:rFonts w:ascii="Times New Roman" w:hAnsi="Times New Roman"/>
          <w:b/>
          <w:sz w:val="36"/>
          <w:szCs w:val="36"/>
        </w:rPr>
        <w:t>ПОСТАНОВЛЕНИЕ</w:t>
      </w:r>
    </w:p>
    <w:p w14:paraId="71440C4A" w14:textId="77777777" w:rsidR="003E454D" w:rsidRPr="00EF2813" w:rsidRDefault="003E454D" w:rsidP="003E454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985AA8" w14:textId="4DA992CC" w:rsidR="003E454D" w:rsidRPr="00EF2813" w:rsidRDefault="003E454D" w:rsidP="003E454D">
      <w:pPr>
        <w:rPr>
          <w:rFonts w:ascii="Times New Roman" w:hAnsi="Times New Roman"/>
          <w:sz w:val="28"/>
          <w:szCs w:val="28"/>
        </w:rPr>
      </w:pPr>
      <w:r w:rsidRPr="00EF2813">
        <w:rPr>
          <w:rFonts w:ascii="Times New Roman" w:hAnsi="Times New Roman"/>
          <w:sz w:val="28"/>
          <w:szCs w:val="28"/>
          <w:highlight w:val="yellow"/>
        </w:rPr>
        <w:t>«___» __________ 202</w:t>
      </w:r>
      <w:r w:rsidR="004B1455">
        <w:rPr>
          <w:rFonts w:ascii="Times New Roman" w:hAnsi="Times New Roman"/>
          <w:sz w:val="28"/>
          <w:szCs w:val="28"/>
          <w:highlight w:val="yellow"/>
        </w:rPr>
        <w:t>2</w:t>
      </w:r>
      <w:r w:rsidRPr="00EF2813">
        <w:rPr>
          <w:rFonts w:ascii="Times New Roman" w:hAnsi="Times New Roman"/>
          <w:sz w:val="28"/>
          <w:szCs w:val="28"/>
          <w:highlight w:val="yellow"/>
        </w:rPr>
        <w:t xml:space="preserve"> г.                                                                               №_______</w:t>
      </w:r>
    </w:p>
    <w:p w14:paraId="11108D61" w14:textId="16D1C3DC" w:rsidR="00012B2E" w:rsidRPr="00EF2813" w:rsidRDefault="00012B2E" w:rsidP="00012B2E">
      <w:pPr>
        <w:rPr>
          <w:rFonts w:ascii="Times New Roman" w:hAnsi="Times New Roman"/>
          <w:sz w:val="24"/>
          <w:szCs w:val="24"/>
        </w:rPr>
      </w:pPr>
    </w:p>
    <w:p w14:paraId="195788A5" w14:textId="77777777" w:rsidR="00BD6010" w:rsidRPr="00EF2813" w:rsidRDefault="00BD6010" w:rsidP="00BD6010">
      <w:pPr>
        <w:rPr>
          <w:rFonts w:ascii="Times New Roman" w:hAnsi="Times New Roman"/>
          <w:sz w:val="24"/>
          <w:szCs w:val="24"/>
        </w:rPr>
      </w:pPr>
      <w:r w:rsidRPr="00EF2813">
        <w:rPr>
          <w:rFonts w:ascii="Times New Roman" w:hAnsi="Times New Roman"/>
          <w:sz w:val="24"/>
          <w:szCs w:val="24"/>
        </w:rPr>
        <w:t>Об утверждении программы профилактики</w:t>
      </w:r>
    </w:p>
    <w:p w14:paraId="4E21EF1E" w14:textId="77777777" w:rsidR="00BD6010" w:rsidRPr="00EF2813" w:rsidRDefault="00BD6010" w:rsidP="00BD6010">
      <w:pPr>
        <w:rPr>
          <w:rFonts w:ascii="Times New Roman" w:hAnsi="Times New Roman"/>
          <w:sz w:val="24"/>
          <w:szCs w:val="24"/>
        </w:rPr>
      </w:pPr>
      <w:r w:rsidRPr="00EF2813">
        <w:rPr>
          <w:rFonts w:ascii="Times New Roman" w:hAnsi="Times New Roman"/>
          <w:sz w:val="24"/>
          <w:szCs w:val="24"/>
        </w:rPr>
        <w:t>рисков причинения вреда (ущерба) охраняемым</w:t>
      </w:r>
    </w:p>
    <w:p w14:paraId="06DF2F30" w14:textId="77777777" w:rsidR="00BD6010" w:rsidRPr="00EF2813" w:rsidRDefault="00BD6010" w:rsidP="00BD6010">
      <w:pPr>
        <w:rPr>
          <w:rFonts w:ascii="Times New Roman" w:hAnsi="Times New Roman"/>
          <w:sz w:val="24"/>
          <w:szCs w:val="24"/>
        </w:rPr>
      </w:pPr>
      <w:r w:rsidRPr="00EF2813">
        <w:rPr>
          <w:rFonts w:ascii="Times New Roman" w:hAnsi="Times New Roman"/>
          <w:sz w:val="24"/>
          <w:szCs w:val="24"/>
        </w:rPr>
        <w:t xml:space="preserve">законом ценностям по муниципальному </w:t>
      </w:r>
    </w:p>
    <w:p w14:paraId="2FB6D6D0" w14:textId="77777777" w:rsidR="001004D3" w:rsidRPr="00EF2813" w:rsidRDefault="00BD6010" w:rsidP="00BD6010">
      <w:pPr>
        <w:rPr>
          <w:rFonts w:ascii="Times New Roman" w:hAnsi="Times New Roman"/>
          <w:sz w:val="24"/>
          <w:szCs w:val="24"/>
        </w:rPr>
      </w:pPr>
      <w:r w:rsidRPr="00EF2813">
        <w:rPr>
          <w:rFonts w:ascii="Times New Roman" w:hAnsi="Times New Roman"/>
          <w:sz w:val="24"/>
          <w:szCs w:val="24"/>
        </w:rPr>
        <w:t>контролю</w:t>
      </w:r>
      <w:r w:rsidR="0082431E" w:rsidRPr="00EF2813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EF2813">
        <w:rPr>
          <w:rFonts w:ascii="Times New Roman" w:hAnsi="Times New Roman"/>
          <w:sz w:val="24"/>
          <w:szCs w:val="24"/>
        </w:rPr>
        <w:t xml:space="preserve"> </w:t>
      </w:r>
    </w:p>
    <w:p w14:paraId="2765D1C8" w14:textId="77777777" w:rsidR="001004D3" w:rsidRPr="00EF2813" w:rsidRDefault="00BD6010" w:rsidP="00BD6010">
      <w:pPr>
        <w:rPr>
          <w:rFonts w:ascii="Times New Roman" w:hAnsi="Times New Roman"/>
          <w:sz w:val="24"/>
          <w:szCs w:val="24"/>
        </w:rPr>
      </w:pPr>
      <w:r w:rsidRPr="00EF2813">
        <w:rPr>
          <w:rFonts w:ascii="Times New Roman" w:hAnsi="Times New Roman"/>
          <w:sz w:val="24"/>
          <w:szCs w:val="24"/>
        </w:rPr>
        <w:t xml:space="preserve">на территории Верхнемарковского </w:t>
      </w:r>
    </w:p>
    <w:p w14:paraId="5332279E" w14:textId="068728C7" w:rsidR="00BD6010" w:rsidRPr="00EF2813" w:rsidRDefault="00BD6010" w:rsidP="00BD6010">
      <w:pPr>
        <w:rPr>
          <w:rFonts w:ascii="Times New Roman" w:hAnsi="Times New Roman"/>
          <w:sz w:val="24"/>
          <w:szCs w:val="24"/>
        </w:rPr>
      </w:pPr>
      <w:r w:rsidRPr="00EF2813">
        <w:rPr>
          <w:rFonts w:ascii="Times New Roman" w:hAnsi="Times New Roman"/>
          <w:sz w:val="24"/>
          <w:szCs w:val="24"/>
        </w:rPr>
        <w:t>муниципального</w:t>
      </w:r>
      <w:r w:rsidR="001004D3" w:rsidRPr="00EF2813">
        <w:rPr>
          <w:rFonts w:ascii="Times New Roman" w:hAnsi="Times New Roman"/>
          <w:sz w:val="24"/>
          <w:szCs w:val="24"/>
        </w:rPr>
        <w:t xml:space="preserve"> </w:t>
      </w:r>
      <w:r w:rsidRPr="00EF2813">
        <w:rPr>
          <w:rFonts w:ascii="Times New Roman" w:hAnsi="Times New Roman"/>
          <w:sz w:val="24"/>
          <w:szCs w:val="24"/>
        </w:rPr>
        <w:t>образования на 202</w:t>
      </w:r>
      <w:r w:rsidR="004B1455">
        <w:rPr>
          <w:rFonts w:ascii="Times New Roman" w:hAnsi="Times New Roman"/>
          <w:sz w:val="24"/>
          <w:szCs w:val="24"/>
        </w:rPr>
        <w:t>3</w:t>
      </w:r>
      <w:r w:rsidRPr="00EF2813">
        <w:rPr>
          <w:rFonts w:ascii="Times New Roman" w:hAnsi="Times New Roman"/>
          <w:sz w:val="24"/>
          <w:szCs w:val="24"/>
        </w:rPr>
        <w:t xml:space="preserve"> год</w:t>
      </w:r>
    </w:p>
    <w:p w14:paraId="2E1B8D84" w14:textId="7210BE8B" w:rsidR="001004D3" w:rsidRPr="00EF2813" w:rsidRDefault="001004D3" w:rsidP="00012B2E">
      <w:pPr>
        <w:rPr>
          <w:rFonts w:ascii="Times New Roman" w:hAnsi="Times New Roman"/>
          <w:sz w:val="24"/>
          <w:szCs w:val="24"/>
        </w:rPr>
      </w:pPr>
    </w:p>
    <w:p w14:paraId="076AC02D" w14:textId="77777777" w:rsidR="001004D3" w:rsidRPr="00EF2813" w:rsidRDefault="001004D3" w:rsidP="00012B2E">
      <w:pPr>
        <w:rPr>
          <w:rFonts w:ascii="Times New Roman" w:hAnsi="Times New Roman"/>
          <w:sz w:val="24"/>
          <w:szCs w:val="24"/>
        </w:rPr>
      </w:pPr>
    </w:p>
    <w:p w14:paraId="085E4E70" w14:textId="6FED31F9" w:rsidR="00BD6010" w:rsidRPr="00EF2813" w:rsidRDefault="00BD6010" w:rsidP="00BD601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F2813">
        <w:rPr>
          <w:rFonts w:ascii="Times New Roman" w:hAnsi="Times New Roman"/>
          <w:sz w:val="24"/>
          <w:szCs w:val="24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</w:t>
      </w:r>
      <w:r w:rsidR="001004D3" w:rsidRPr="00EF2813">
        <w:rPr>
          <w:rFonts w:ascii="Times New Roman" w:hAnsi="Times New Roman"/>
          <w:sz w:val="24"/>
          <w:szCs w:val="24"/>
        </w:rPr>
        <w:t>ом</w:t>
      </w:r>
      <w:r w:rsidRPr="00EF2813">
        <w:rPr>
          <w:rFonts w:ascii="Times New Roman" w:hAnsi="Times New Roman"/>
          <w:sz w:val="24"/>
          <w:szCs w:val="24"/>
        </w:rPr>
        <w:t xml:space="preserve"> </w:t>
      </w:r>
      <w:r w:rsidR="002D4A14" w:rsidRPr="00EF2813">
        <w:rPr>
          <w:rFonts w:ascii="Times New Roman" w:hAnsi="Times New Roman"/>
          <w:sz w:val="24"/>
          <w:szCs w:val="24"/>
        </w:rPr>
        <w:t xml:space="preserve">Верхнемарковского </w:t>
      </w:r>
      <w:r w:rsidR="004B1455">
        <w:rPr>
          <w:rFonts w:ascii="Times New Roman" w:hAnsi="Times New Roman"/>
          <w:sz w:val="24"/>
          <w:szCs w:val="24"/>
        </w:rPr>
        <w:t>сельского поселения Усть-Кутского муниципального района Иркутской области</w:t>
      </w:r>
      <w:r w:rsidRPr="00EF2813">
        <w:rPr>
          <w:rFonts w:ascii="Times New Roman" w:hAnsi="Times New Roman"/>
          <w:sz w:val="24"/>
          <w:szCs w:val="24"/>
        </w:rPr>
        <w:t xml:space="preserve">, </w:t>
      </w:r>
    </w:p>
    <w:p w14:paraId="24F3E220" w14:textId="77777777" w:rsidR="00BD6010" w:rsidRPr="00EF2813" w:rsidRDefault="00BD6010" w:rsidP="00BD601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36AB62" w14:textId="77777777" w:rsidR="00BD6010" w:rsidRPr="00EF2813" w:rsidRDefault="00BD6010" w:rsidP="00BD6010">
      <w:pPr>
        <w:rPr>
          <w:rFonts w:ascii="Times New Roman" w:hAnsi="Times New Roman"/>
          <w:color w:val="000000"/>
          <w:sz w:val="30"/>
          <w:szCs w:val="30"/>
        </w:rPr>
      </w:pPr>
      <w:r w:rsidRPr="00EF2813">
        <w:rPr>
          <w:rFonts w:ascii="Times New Roman" w:hAnsi="Times New Roman"/>
          <w:b/>
          <w:color w:val="000000"/>
          <w:sz w:val="30"/>
          <w:szCs w:val="30"/>
        </w:rPr>
        <w:t>ПОСТАНОВЛЯЮ:</w:t>
      </w:r>
    </w:p>
    <w:p w14:paraId="3B59AC90" w14:textId="77777777" w:rsidR="00BD6010" w:rsidRPr="00EF2813" w:rsidRDefault="00BD6010" w:rsidP="00BD6010">
      <w:pPr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14:paraId="5624289C" w14:textId="16DA706F" w:rsidR="00EF2813" w:rsidRPr="00EF2813" w:rsidRDefault="00BD6010" w:rsidP="00EF281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F2813">
        <w:rPr>
          <w:rFonts w:ascii="Times New Roman" w:hAnsi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</w:t>
      </w:r>
      <w:r w:rsidR="001004D3" w:rsidRPr="00EF2813">
        <w:rPr>
          <w:rFonts w:ascii="Times New Roman" w:hAnsi="Times New Roman"/>
          <w:sz w:val="24"/>
          <w:szCs w:val="24"/>
        </w:rPr>
        <w:t xml:space="preserve">в сфере благоустройства </w:t>
      </w:r>
      <w:r w:rsidRPr="00EF2813">
        <w:rPr>
          <w:rFonts w:ascii="Times New Roman" w:hAnsi="Times New Roman"/>
          <w:sz w:val="24"/>
          <w:szCs w:val="24"/>
        </w:rPr>
        <w:t xml:space="preserve">на территории </w:t>
      </w:r>
      <w:r w:rsidR="002D4A14" w:rsidRPr="00EF2813">
        <w:rPr>
          <w:rFonts w:ascii="Times New Roman" w:hAnsi="Times New Roman"/>
          <w:sz w:val="24"/>
          <w:szCs w:val="24"/>
        </w:rPr>
        <w:t>Верхнемарковского</w:t>
      </w:r>
      <w:r w:rsidRPr="00EF2813">
        <w:rPr>
          <w:rFonts w:ascii="Times New Roman" w:hAnsi="Times New Roman"/>
          <w:sz w:val="24"/>
          <w:szCs w:val="24"/>
        </w:rPr>
        <w:t xml:space="preserve"> муниципального образования на 202</w:t>
      </w:r>
      <w:r w:rsidR="004B1455">
        <w:rPr>
          <w:rFonts w:ascii="Times New Roman" w:hAnsi="Times New Roman"/>
          <w:sz w:val="24"/>
          <w:szCs w:val="24"/>
        </w:rPr>
        <w:t>3</w:t>
      </w:r>
      <w:r w:rsidRPr="00EF2813">
        <w:rPr>
          <w:rFonts w:ascii="Times New Roman" w:hAnsi="Times New Roman"/>
          <w:sz w:val="24"/>
          <w:szCs w:val="24"/>
        </w:rPr>
        <w:t xml:space="preserve"> год согласно приложению</w:t>
      </w:r>
      <w:r w:rsidR="004B1455">
        <w:rPr>
          <w:rFonts w:ascii="Times New Roman" w:hAnsi="Times New Roman"/>
          <w:sz w:val="24"/>
          <w:szCs w:val="24"/>
        </w:rPr>
        <w:t>,</w:t>
      </w:r>
      <w:r w:rsidRPr="00EF2813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14:paraId="04D9A7C1" w14:textId="77777777" w:rsidR="00EF2813" w:rsidRPr="00EF2813" w:rsidRDefault="00BD6010" w:rsidP="00EF281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F2813">
        <w:rPr>
          <w:rFonts w:ascii="Times New Roman" w:hAnsi="Times New Roman"/>
          <w:sz w:val="24"/>
          <w:szCs w:val="24"/>
        </w:rPr>
        <w:t xml:space="preserve">2. Настоящее постановление обнародовать на официальном сайте Администрации </w:t>
      </w:r>
      <w:r w:rsidR="002D4A14" w:rsidRPr="00EF2813">
        <w:rPr>
          <w:rFonts w:ascii="Times New Roman" w:hAnsi="Times New Roman"/>
          <w:sz w:val="24"/>
          <w:szCs w:val="24"/>
        </w:rPr>
        <w:t>Верхнемарковского сельского поселения</w:t>
      </w:r>
      <w:r w:rsidRPr="00EF2813">
        <w:rPr>
          <w:rFonts w:ascii="Times New Roman" w:hAnsi="Times New Roman"/>
          <w:sz w:val="24"/>
          <w:szCs w:val="24"/>
        </w:rPr>
        <w:t xml:space="preserve"> в информационно - телекоммуникационной сети </w:t>
      </w:r>
      <w:r w:rsidRPr="00EF2813">
        <w:rPr>
          <w:rFonts w:ascii="Times New Roman" w:hAnsi="Times New Roman"/>
          <w:sz w:val="24"/>
          <w:szCs w:val="24"/>
          <w:highlight w:val="yellow"/>
        </w:rPr>
        <w:t>«Интернет» (</w:t>
      </w:r>
      <w:hyperlink r:id="rId8" w:history="1">
        <w:r w:rsidR="002D4A14" w:rsidRPr="00EF2813">
          <w:rPr>
            <w:rStyle w:val="a6"/>
            <w:rFonts w:ascii="Times New Roman" w:hAnsi="Times New Roman"/>
            <w:sz w:val="24"/>
            <w:szCs w:val="24"/>
            <w:highlight w:val="yellow"/>
            <w:lang w:val="en-US"/>
          </w:rPr>
          <w:t>www</w:t>
        </w:r>
        <w:r w:rsidR="002D4A14" w:rsidRPr="00EF2813">
          <w:rPr>
            <w:rStyle w:val="a6"/>
            <w:rFonts w:ascii="Times New Roman" w:hAnsi="Times New Roman"/>
            <w:sz w:val="24"/>
            <w:szCs w:val="24"/>
            <w:highlight w:val="yellow"/>
          </w:rPr>
          <w:t>.______</w:t>
        </w:r>
      </w:hyperlink>
      <w:r w:rsidRPr="00EF2813">
        <w:rPr>
          <w:rFonts w:ascii="Times New Roman" w:hAnsi="Times New Roman"/>
          <w:sz w:val="24"/>
          <w:szCs w:val="24"/>
          <w:highlight w:val="yellow"/>
        </w:rPr>
        <w:t>).</w:t>
      </w:r>
    </w:p>
    <w:p w14:paraId="6887DCC9" w14:textId="055ABB8C" w:rsidR="002D4A14" w:rsidRPr="00EF2813" w:rsidRDefault="002D4A14" w:rsidP="00EF281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EF2813">
        <w:rPr>
          <w:rFonts w:ascii="Times New Roman" w:hAnsi="Times New Roman"/>
          <w:sz w:val="24"/>
          <w:szCs w:val="24"/>
        </w:rPr>
        <w:t xml:space="preserve">3. </w:t>
      </w:r>
      <w:r w:rsidRPr="00EF2813">
        <w:rPr>
          <w:rFonts w:ascii="Times New Roman" w:hAnsi="Times New Roman"/>
          <w:sz w:val="26"/>
          <w:szCs w:val="26"/>
        </w:rPr>
        <w:t>Контроль исполнения настоящего постановления оставляю за собой.</w:t>
      </w:r>
    </w:p>
    <w:p w14:paraId="3F2DEE60" w14:textId="77777777" w:rsidR="002D4A14" w:rsidRPr="00EF2813" w:rsidRDefault="002D4A14" w:rsidP="002D4A14">
      <w:pPr>
        <w:rPr>
          <w:rFonts w:ascii="Times New Roman" w:hAnsi="Times New Roman"/>
          <w:sz w:val="26"/>
          <w:szCs w:val="26"/>
        </w:rPr>
      </w:pPr>
    </w:p>
    <w:p w14:paraId="601EAD2B" w14:textId="77777777" w:rsidR="002D4A14" w:rsidRPr="00EF2813" w:rsidRDefault="002D4A14" w:rsidP="002D4A14">
      <w:pPr>
        <w:rPr>
          <w:rFonts w:ascii="Times New Roman" w:hAnsi="Times New Roman"/>
          <w:sz w:val="26"/>
          <w:szCs w:val="26"/>
        </w:rPr>
      </w:pPr>
    </w:p>
    <w:p w14:paraId="13E631BA" w14:textId="77777777" w:rsidR="002D4A14" w:rsidRPr="00EF2813" w:rsidRDefault="002D4A14" w:rsidP="002D4A14">
      <w:pPr>
        <w:rPr>
          <w:rFonts w:ascii="Times New Roman" w:hAnsi="Times New Roman"/>
          <w:sz w:val="26"/>
          <w:szCs w:val="26"/>
        </w:rPr>
      </w:pPr>
      <w:r w:rsidRPr="00EF2813">
        <w:rPr>
          <w:rFonts w:ascii="Times New Roman" w:hAnsi="Times New Roman"/>
          <w:sz w:val="26"/>
          <w:szCs w:val="26"/>
        </w:rPr>
        <w:t>Глава Верхнемарковского</w:t>
      </w:r>
    </w:p>
    <w:p w14:paraId="010E5DA7" w14:textId="7006ECDA" w:rsidR="002D4A14" w:rsidRPr="00EF2813" w:rsidRDefault="002D4A14" w:rsidP="002D4A14">
      <w:pPr>
        <w:rPr>
          <w:rFonts w:ascii="Times New Roman" w:hAnsi="Times New Roman"/>
          <w:sz w:val="26"/>
          <w:szCs w:val="26"/>
        </w:rPr>
      </w:pPr>
      <w:r w:rsidRPr="00EF2813">
        <w:rPr>
          <w:rFonts w:ascii="Times New Roman" w:hAnsi="Times New Roman"/>
          <w:sz w:val="26"/>
          <w:szCs w:val="26"/>
        </w:rPr>
        <w:t>муниципального образования                                                                            К.В. Власов</w:t>
      </w:r>
    </w:p>
    <w:p w14:paraId="29C4C342" w14:textId="7C83824E" w:rsidR="002D4A14" w:rsidRPr="00EF2813" w:rsidRDefault="002D4A14" w:rsidP="002D4A14">
      <w:pPr>
        <w:rPr>
          <w:rFonts w:ascii="Times New Roman" w:hAnsi="Times New Roman"/>
          <w:sz w:val="26"/>
          <w:szCs w:val="26"/>
        </w:rPr>
      </w:pPr>
    </w:p>
    <w:p w14:paraId="5C2AE78A" w14:textId="7501870D" w:rsidR="002D4A14" w:rsidRPr="00EF2813" w:rsidRDefault="002D4A14" w:rsidP="002D4A14">
      <w:pPr>
        <w:rPr>
          <w:rFonts w:ascii="Times New Roman" w:hAnsi="Times New Roman"/>
          <w:sz w:val="26"/>
          <w:szCs w:val="26"/>
        </w:rPr>
      </w:pPr>
    </w:p>
    <w:p w14:paraId="56A6E978" w14:textId="77777777" w:rsidR="002D4A14" w:rsidRPr="00EF2813" w:rsidRDefault="002D4A14" w:rsidP="002D4A14">
      <w:pPr>
        <w:rPr>
          <w:rFonts w:ascii="Times New Roman" w:hAnsi="Times New Roman"/>
          <w:sz w:val="26"/>
          <w:szCs w:val="26"/>
        </w:rPr>
      </w:pPr>
    </w:p>
    <w:p w14:paraId="059AA924" w14:textId="77777777" w:rsidR="00BD6010" w:rsidRPr="00EF2813" w:rsidRDefault="00BD6010" w:rsidP="00012B2E">
      <w:pPr>
        <w:rPr>
          <w:rFonts w:ascii="Times New Roman" w:hAnsi="Times New Roman"/>
          <w:sz w:val="24"/>
          <w:szCs w:val="24"/>
        </w:rPr>
      </w:pPr>
    </w:p>
    <w:p w14:paraId="15AC6995" w14:textId="15C7A89A" w:rsidR="00F52863" w:rsidRPr="00EF281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279BE1DB" w14:textId="77777777" w:rsidR="00012B2E" w:rsidRPr="00EF2813" w:rsidRDefault="00012B2E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5D4AFA6F" w14:textId="095F1C08" w:rsidR="00C22721" w:rsidRPr="00EF2813" w:rsidRDefault="00C22721" w:rsidP="002D4A14">
      <w:pPr>
        <w:jc w:val="both"/>
        <w:rPr>
          <w:rFonts w:ascii="Times New Roman" w:hAnsi="Times New Roman"/>
          <w:sz w:val="24"/>
          <w:szCs w:val="24"/>
        </w:rPr>
      </w:pPr>
    </w:p>
    <w:p w14:paraId="20C326FD" w14:textId="79BB87B5" w:rsidR="001004D3" w:rsidRPr="00EF2813" w:rsidRDefault="001004D3" w:rsidP="002D4A14">
      <w:pPr>
        <w:jc w:val="both"/>
        <w:rPr>
          <w:rFonts w:ascii="Times New Roman" w:hAnsi="Times New Roman"/>
          <w:sz w:val="24"/>
          <w:szCs w:val="24"/>
        </w:rPr>
      </w:pPr>
    </w:p>
    <w:p w14:paraId="2A5215C1" w14:textId="2A194F47" w:rsidR="001004D3" w:rsidRPr="00EF2813" w:rsidRDefault="001004D3" w:rsidP="002D4A14">
      <w:pPr>
        <w:jc w:val="both"/>
        <w:rPr>
          <w:rFonts w:ascii="Times New Roman" w:hAnsi="Times New Roman"/>
          <w:sz w:val="24"/>
          <w:szCs w:val="24"/>
        </w:rPr>
      </w:pPr>
    </w:p>
    <w:p w14:paraId="2803192E" w14:textId="77777777" w:rsidR="001004D3" w:rsidRPr="00EF2813" w:rsidRDefault="001004D3" w:rsidP="002D4A14">
      <w:pPr>
        <w:jc w:val="both"/>
        <w:rPr>
          <w:rFonts w:ascii="Times New Roman" w:hAnsi="Times New Roman"/>
          <w:sz w:val="24"/>
          <w:szCs w:val="24"/>
        </w:rPr>
      </w:pPr>
    </w:p>
    <w:p w14:paraId="76D7E4F6" w14:textId="77777777" w:rsidR="00E118A6" w:rsidRPr="00EF2813" w:rsidRDefault="00E118A6" w:rsidP="00C90A04">
      <w:pPr>
        <w:spacing w:line="276" w:lineRule="auto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53779A0B" w14:textId="77777777" w:rsidR="00C22721" w:rsidRPr="00EF2813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>УТВЕРЖДЕНО</w:t>
      </w:r>
    </w:p>
    <w:p w14:paraId="2E5D6865" w14:textId="77777777" w:rsidR="00C22721" w:rsidRPr="00EF2813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Приложение к постановлению</w:t>
      </w:r>
    </w:p>
    <w:p w14:paraId="2D501FDB" w14:textId="77777777" w:rsidR="00494E61" w:rsidRPr="00EF2813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Администрации </w:t>
      </w:r>
      <w:r w:rsidR="00494E61" w:rsidRPr="00EF281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Верхнемарковского </w:t>
      </w:r>
    </w:p>
    <w:p w14:paraId="2A28AE11" w14:textId="7E480E0E" w:rsidR="00494E61" w:rsidRPr="00EF2813" w:rsidRDefault="00494E6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сельского поселения</w:t>
      </w:r>
    </w:p>
    <w:p w14:paraId="103FCDAD" w14:textId="7888D0F1" w:rsidR="00C22721" w:rsidRPr="00EF2813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</w:t>
      </w:r>
    </w:p>
    <w:p w14:paraId="7AC22B3A" w14:textId="0F29E167" w:rsidR="00C22721" w:rsidRPr="00EF2813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от «_</w:t>
      </w:r>
      <w:proofErr w:type="gramStart"/>
      <w:r w:rsidRPr="00EF281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_»_</w:t>
      </w:r>
      <w:proofErr w:type="gramEnd"/>
      <w:r w:rsidRPr="00EF281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_______202</w:t>
      </w:r>
      <w:r w:rsidR="002567BD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2</w:t>
      </w:r>
      <w:r w:rsidRPr="00EF281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№ _______</w:t>
      </w:r>
    </w:p>
    <w:p w14:paraId="060157EB" w14:textId="77777777" w:rsidR="00C22721" w:rsidRPr="00EF2813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376B528E" w14:textId="70601B42" w:rsidR="006F1D30" w:rsidRPr="00EF2813" w:rsidRDefault="006F1D30" w:rsidP="001004D3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EF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контролю </w:t>
      </w:r>
      <w:r w:rsidR="001004D3" w:rsidRPr="00EF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сфере благоустройства </w:t>
      </w:r>
      <w:r w:rsidR="00192F47" w:rsidRPr="00EF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r w:rsidR="00494E61" w:rsidRPr="00EF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92F47" w:rsidRPr="00EF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территории </w:t>
      </w:r>
      <w:r w:rsidR="00494E61" w:rsidRPr="00EF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Верхнемарковского</w:t>
      </w:r>
      <w:r w:rsidR="000B1E46" w:rsidRPr="00EF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образования</w:t>
      </w:r>
      <w:r w:rsidR="001004D3" w:rsidRPr="00EF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E05B4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>на 2023</w:t>
      </w:r>
      <w:r w:rsidRPr="00EF2813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 год</w:t>
      </w:r>
    </w:p>
    <w:p w14:paraId="2B4ADB8B" w14:textId="77777777" w:rsidR="006F1D30" w:rsidRPr="00EF2813" w:rsidRDefault="006F1D30" w:rsidP="00302AAE">
      <w:pPr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71D521AF" w14:textId="7709B5D7" w:rsidR="006F1D30" w:rsidRPr="00EF2813" w:rsidRDefault="007419A5" w:rsidP="003351BE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1. </w:t>
      </w:r>
      <w:r w:rsidR="00302AAE" w:rsidRPr="00EF2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EF2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02AAE" w:rsidRPr="00EF2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 w:rsidRPr="00EF2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рисков причинения вреда (ущерба) охраняемым законом ценностям по </w:t>
      </w:r>
      <w:r w:rsidR="00192F47" w:rsidRPr="00EF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муниципальному контролю</w:t>
      </w:r>
      <w:r w:rsidR="001004D3" w:rsidRPr="00EF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сфере благоустройства</w:t>
      </w:r>
      <w:r w:rsidR="00192F47" w:rsidRPr="00EF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территории </w:t>
      </w:r>
      <w:r w:rsidR="00494E61" w:rsidRPr="00EF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Верхнемарковского </w:t>
      </w:r>
      <w:r w:rsidR="000B1E46" w:rsidRPr="00EF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  <w:r w:rsidR="003351BE" w:rsidRPr="00EF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567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2023</w:t>
      </w:r>
      <w:r w:rsidR="00A8544B" w:rsidRPr="00EF2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</w:t>
      </w:r>
    </w:p>
    <w:p w14:paraId="187A2DA3" w14:textId="77777777" w:rsidR="007419A5" w:rsidRPr="00EF2813" w:rsidRDefault="007419A5" w:rsidP="007419A5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3C32B70" w14:textId="3C3CB80E" w:rsidR="006C0E5E" w:rsidRPr="00EF2813" w:rsidRDefault="007419A5" w:rsidP="006C0E5E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735B2C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Муниципальный контроль</w:t>
      </w:r>
      <w:r w:rsidR="001004D3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сфере благоустройства</w:t>
      </w:r>
      <w:r w:rsidR="00E213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деятельность, направленная </w:t>
      </w:r>
      <w:bookmarkStart w:id="0" w:name="_GoBack"/>
      <w:bookmarkEnd w:id="0"/>
      <w:r w:rsidR="00735B2C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предупреждение, выявление и пресечение нарушений обязательных требований</w:t>
      </w:r>
      <w:r w:rsidR="000F5B27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установленных Правилами благоустройства  территории Верхнемарковского муниципального образования</w:t>
      </w:r>
      <w:r w:rsidR="007E008C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утвержденными решением Думы </w:t>
      </w:r>
      <w:r w:rsidR="00A12F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Верхнемарковского сельского поселения</w:t>
      </w:r>
      <w:r w:rsidR="007E008C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E008C" w:rsidRPr="00EF2813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>от 26.10.2017 №06</w:t>
      </w:r>
      <w:r w:rsidR="00735B2C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7E008C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="00902528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E008C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Правила благоустройства</w:t>
      </w:r>
      <w:r w:rsidR="00735B2C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7DFA1856" w14:textId="2110D326" w:rsidR="00251AED" w:rsidRPr="00EF2813" w:rsidRDefault="009036E2" w:rsidP="00251AED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Органом, уполномоченным на </w:t>
      </w:r>
      <w:r w:rsidR="005533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осуществление муниципального контроля</w:t>
      </w:r>
      <w:r w:rsidR="00B6170A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сфере благоустройства</w:t>
      </w: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</w:t>
      </w:r>
      <w:r w:rsidR="000B1E46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территории </w:t>
      </w:r>
      <w:r w:rsidR="00494E61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Верхнемарковского </w:t>
      </w:r>
      <w:r w:rsidR="000B1E46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образования, является Администрация </w:t>
      </w:r>
      <w:r w:rsidR="00494E61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Верхнемарковского сельского поселения</w:t>
      </w:r>
      <w:r w:rsidR="000B1E46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2148F6A4" w14:textId="4566B6F2" w:rsidR="009A2462" w:rsidRPr="00EF2813" w:rsidRDefault="00C33AAE" w:rsidP="00BB7832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D80454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Муниципальный контроль</w:t>
      </w:r>
      <w:r w:rsidR="00B6170A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сфере благоустройства</w:t>
      </w:r>
      <w:r w:rsidR="00D80454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</w:t>
      </w:r>
      <w:r w:rsidR="0021099C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B726A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Правил благоустройства</w:t>
      </w:r>
      <w:r w:rsidR="00D80454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F7E9A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7E9A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гражданами</w:t>
      </w:r>
      <w:r w:rsidR="00285FD0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072AC56D" w14:textId="4E3220F1" w:rsidR="00320D1D" w:rsidRPr="00EF2813" w:rsidRDefault="009E73EF" w:rsidP="00313434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по муниципальному контролю</w:t>
      </w:r>
      <w:r w:rsidR="00B6170A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сфере благоустройства</w:t>
      </w: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C6DEB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территории</w:t>
      </w:r>
      <w:r w:rsidR="000B1E46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80C95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Верхнемарковского</w:t>
      </w:r>
      <w:r w:rsidR="000B1E46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</w:t>
      </w:r>
      <w:r w:rsidR="007863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ниципального образования на 2023</w:t>
      </w:r>
      <w:r w:rsidR="000B1E46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</w:t>
      </w: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532345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профилактики) </w:t>
      </w:r>
      <w:r w:rsidR="00BB7832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.07.</w:t>
      </w:r>
      <w:r w:rsidR="00BB7832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787F71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320D1D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</w:t>
      </w:r>
      <w:r w:rsidR="00BB7832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248-ФЗ</w:t>
      </w:r>
      <w:r w:rsidR="00787F71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государственном контроле (надзоре) и муниципальном контроле</w:t>
      </w:r>
      <w:r w:rsidR="00787F71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.06.</w:t>
      </w:r>
      <w:r w:rsidR="00BB7832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320D1D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A23307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сфере благоустройства</w:t>
      </w:r>
      <w:r w:rsidR="00BB7832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2F330C5E" w14:textId="77777777" w:rsidR="00532884" w:rsidRPr="00EF2813" w:rsidRDefault="00BB7832" w:rsidP="008E141B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Положения</w:t>
      </w:r>
      <w:r w:rsidR="00CC28AD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</w:t>
      </w:r>
      <w:r w:rsidR="0098376D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осуществлении муниципального </w:t>
      </w:r>
      <w:r w:rsidR="00CC28AD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контроля</w:t>
      </w:r>
      <w:r w:rsidR="00B6170A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сфере благоустройства</w:t>
      </w:r>
      <w:r w:rsidR="00CC28AD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50C37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территории </w:t>
      </w:r>
      <w:r w:rsidR="00C80C95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Верхнемарковского</w:t>
      </w:r>
      <w:r w:rsidR="00E50C37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="005400D8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утвержденного </w:t>
      </w:r>
      <w:r w:rsidR="00455AE7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5400D8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ешением Думы </w:t>
      </w:r>
      <w:r w:rsidR="00C80C95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Верхнемарковского сельского поселения</w:t>
      </w:r>
      <w:r w:rsidR="00E50C37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</w:t>
      </w:r>
      <w:r w:rsidR="00C80C95" w:rsidRPr="00EF2813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>24</w:t>
      </w:r>
      <w:r w:rsidR="005400D8" w:rsidRPr="00EF2813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>.</w:t>
      </w:r>
      <w:r w:rsidR="0098376D" w:rsidRPr="00EF2813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>11</w:t>
      </w:r>
      <w:r w:rsidR="005400D8" w:rsidRPr="00EF2813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>.2021</w:t>
      </w:r>
      <w:r w:rsidR="0098376D" w:rsidRPr="00EF2813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 xml:space="preserve"> № </w:t>
      </w:r>
      <w:r w:rsidR="00B6170A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</w:t>
      </w:r>
      <w:r w:rsidR="005226A6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1ECB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F53157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 разработана </w:t>
      </w: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0D6667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</w:t>
      </w: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снижения рисков причинения ущерба охраняемым законом ценностям.</w:t>
      </w:r>
    </w:p>
    <w:p w14:paraId="37FCAC94" w14:textId="2C8F7EDC" w:rsidR="00532884" w:rsidRPr="00EF2813" w:rsidRDefault="008E141B" w:rsidP="008E141B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Мониторинг состояния подконтрольных субъектов в сфере</w:t>
      </w:r>
      <w:r w:rsidR="0073603F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соблюдения правил</w:t>
      </w:r>
      <w:r w:rsidR="00B6170A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благоустройства</w:t>
      </w: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выявил, что ключевыми и наиболее значимыми рисками являются</w:t>
      </w:r>
      <w:r w:rsidR="00B1656C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нарушение</w:t>
      </w:r>
      <w:r w:rsidR="00921045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532884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613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обязательных требований</w:t>
      </w:r>
      <w:r w:rsidR="00532884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921045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предусмотренные Правилами благоустройства</w:t>
      </w:r>
      <w:r w:rsidR="00532884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14:paraId="737575D1" w14:textId="3318521E" w:rsidR="00532884" w:rsidRPr="00EF2813" w:rsidRDefault="00532884" w:rsidP="00532884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813">
        <w:rPr>
          <w:rFonts w:ascii="Times New Roman" w:hAnsi="Times New Roman"/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7C35BAC6" w14:textId="78DA2F5B" w:rsidR="00532884" w:rsidRPr="00EF2813" w:rsidRDefault="00532884" w:rsidP="00532884">
      <w:pPr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813">
        <w:rPr>
          <w:rFonts w:ascii="Times New Roman" w:hAnsi="Times New Roman"/>
          <w:color w:val="000000"/>
          <w:sz w:val="28"/>
          <w:szCs w:val="28"/>
        </w:rPr>
        <w:t xml:space="preserve">2) обязательные требования </w:t>
      </w:r>
      <w:r w:rsidR="00895490">
        <w:rPr>
          <w:rFonts w:ascii="Times New Roman" w:hAnsi="Times New Roman"/>
          <w:color w:val="000000"/>
          <w:sz w:val="28"/>
          <w:szCs w:val="28"/>
        </w:rPr>
        <w:t>по содержанию элементов</w:t>
      </w:r>
      <w:r w:rsidRPr="00EF2813">
        <w:rPr>
          <w:rFonts w:ascii="Times New Roman" w:hAnsi="Times New Roman"/>
          <w:color w:val="000000"/>
          <w:sz w:val="28"/>
          <w:szCs w:val="28"/>
        </w:rPr>
        <w:t xml:space="preserve"> и объектов благоустройства, в том числе требования: </w:t>
      </w:r>
    </w:p>
    <w:p w14:paraId="344B34D8" w14:textId="77777777" w:rsidR="00532884" w:rsidRPr="00EF2813" w:rsidRDefault="00532884" w:rsidP="00532884">
      <w:pPr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813">
        <w:rPr>
          <w:rFonts w:ascii="Times New Roman" w:hAnsi="Times New Roman"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44370023" w14:textId="77777777" w:rsidR="00532884" w:rsidRPr="00EF2813" w:rsidRDefault="00532884" w:rsidP="0053288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2813">
        <w:rPr>
          <w:rFonts w:ascii="Times New Roman" w:hAnsi="Times New Roman"/>
          <w:color w:val="000000"/>
          <w:sz w:val="28"/>
          <w:szCs w:val="28"/>
        </w:rPr>
        <w:t xml:space="preserve">- по </w:t>
      </w:r>
      <w:r w:rsidRPr="00EF28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D0D0500" w14:textId="77777777" w:rsidR="00532884" w:rsidRPr="00EF2813" w:rsidRDefault="00532884" w:rsidP="0053288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2813">
        <w:rPr>
          <w:rFonts w:ascii="Times New Roman" w:hAnsi="Times New Roman"/>
          <w:color w:val="000000"/>
          <w:sz w:val="28"/>
          <w:szCs w:val="28"/>
        </w:rPr>
        <w:t xml:space="preserve">- по </w:t>
      </w:r>
      <w:r w:rsidRPr="00EF28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47859303" w14:textId="77777777" w:rsidR="00532884" w:rsidRPr="00EF2813" w:rsidRDefault="00532884" w:rsidP="0053288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813">
        <w:rPr>
          <w:rFonts w:ascii="Times New Roman" w:hAnsi="Times New Roman"/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EF2813">
        <w:rPr>
          <w:rFonts w:ascii="Times New Roman" w:hAnsi="Times New Roman"/>
          <w:sz w:val="28"/>
          <w:szCs w:val="28"/>
        </w:rPr>
        <w:t>Иркутской области</w:t>
      </w:r>
      <w:r w:rsidRPr="00EF281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F2813">
        <w:rPr>
          <w:rFonts w:ascii="Times New Roman" w:hAnsi="Times New Roman"/>
          <w:color w:val="000000"/>
          <w:sz w:val="28"/>
          <w:szCs w:val="28"/>
        </w:rPr>
        <w:t>и Правилами благоустройства;</w:t>
      </w:r>
    </w:p>
    <w:p w14:paraId="6A65B4E7" w14:textId="77777777" w:rsidR="00532884" w:rsidRPr="00EF2813" w:rsidRDefault="00532884" w:rsidP="0053288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813">
        <w:rPr>
          <w:rFonts w:ascii="Times New Roman" w:hAnsi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5AD9E173" w14:textId="5329FC37" w:rsidR="00532884" w:rsidRPr="00EF2813" w:rsidRDefault="00532884" w:rsidP="0053288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28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EF2813">
        <w:rPr>
          <w:rFonts w:ascii="Times New Roman" w:hAnsi="Times New Roman"/>
          <w:color w:val="000000"/>
          <w:sz w:val="28"/>
          <w:szCs w:val="28"/>
        </w:rPr>
        <w:t xml:space="preserve">размещения транспортных средств на газоне или иной </w:t>
      </w:r>
      <w:r w:rsidR="00B762B9" w:rsidRPr="00EF2813">
        <w:rPr>
          <w:rFonts w:ascii="Times New Roman" w:hAnsi="Times New Roman"/>
          <w:color w:val="000000"/>
          <w:sz w:val="28"/>
          <w:szCs w:val="28"/>
        </w:rPr>
        <w:t>озеленённой,</w:t>
      </w:r>
      <w:r w:rsidRPr="00EF2813">
        <w:rPr>
          <w:rFonts w:ascii="Times New Roman" w:hAnsi="Times New Roman"/>
          <w:color w:val="000000"/>
          <w:sz w:val="28"/>
          <w:szCs w:val="28"/>
        </w:rPr>
        <w:t xml:space="preserve"> или рекреационной территории, </w:t>
      </w:r>
      <w:r w:rsidR="007A6851">
        <w:rPr>
          <w:rFonts w:ascii="Times New Roman" w:hAnsi="Times New Roman"/>
          <w:color w:val="000000"/>
          <w:sz w:val="28"/>
          <w:szCs w:val="28"/>
        </w:rPr>
        <w:t>размещение транспортных средств</w:t>
      </w:r>
      <w:r w:rsidRPr="00EF2813">
        <w:rPr>
          <w:rFonts w:ascii="Times New Roman" w:hAnsi="Times New Roman"/>
          <w:color w:val="000000"/>
          <w:sz w:val="28"/>
          <w:szCs w:val="28"/>
        </w:rPr>
        <w:t xml:space="preserve">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73AAE951" w14:textId="77777777" w:rsidR="00532884" w:rsidRPr="00EF2813" w:rsidRDefault="00532884" w:rsidP="00532884">
      <w:pPr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813">
        <w:rPr>
          <w:rFonts w:ascii="Times New Roman" w:hAnsi="Times New Roman"/>
          <w:color w:val="000000"/>
          <w:sz w:val="28"/>
          <w:szCs w:val="28"/>
        </w:rPr>
        <w:t xml:space="preserve">3) обязательные требования по уборке территории Верхнемарковского муниципального образования в зимний период, включая контроль проведения мероприятий по очистке от снега, наледи и сосулек кровель зданий, сооружений; </w:t>
      </w:r>
    </w:p>
    <w:p w14:paraId="7EC5C1E2" w14:textId="77777777" w:rsidR="00532884" w:rsidRPr="00EF2813" w:rsidRDefault="00532884" w:rsidP="00532884">
      <w:pPr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813">
        <w:rPr>
          <w:rFonts w:ascii="Times New Roman" w:hAnsi="Times New Roman"/>
          <w:color w:val="000000"/>
          <w:sz w:val="28"/>
          <w:szCs w:val="28"/>
        </w:rPr>
        <w:t xml:space="preserve">4) обязательные требования по уборке территории Верхнемарковского муниципального образования в летний период, включая обязательные требования по </w:t>
      </w:r>
      <w:r w:rsidRPr="00EF2813">
        <w:rPr>
          <w:rFonts w:ascii="Times New Roman" w:hAnsi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EF2813">
        <w:rPr>
          <w:rFonts w:ascii="Times New Roman" w:hAnsi="Times New Roman"/>
          <w:color w:val="000000"/>
          <w:sz w:val="28"/>
          <w:szCs w:val="28"/>
        </w:rPr>
        <w:t>;</w:t>
      </w:r>
    </w:p>
    <w:p w14:paraId="03ABE5E1" w14:textId="77777777" w:rsidR="00532884" w:rsidRPr="00EF2813" w:rsidRDefault="00532884" w:rsidP="00532884">
      <w:pPr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813">
        <w:rPr>
          <w:rFonts w:ascii="Times New Roman" w:hAnsi="Times New Roman"/>
          <w:color w:val="000000"/>
          <w:sz w:val="28"/>
          <w:szCs w:val="28"/>
        </w:rPr>
        <w:t xml:space="preserve">5) дополнительные обязательные требования </w:t>
      </w:r>
      <w:r w:rsidRPr="00EF28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пожарной безопасности</w:t>
      </w:r>
      <w:r w:rsidRPr="00EF2813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EF28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749E9611" w14:textId="77777777" w:rsidR="00532884" w:rsidRPr="00EF2813" w:rsidRDefault="00532884" w:rsidP="00532884">
      <w:pPr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813">
        <w:rPr>
          <w:rFonts w:ascii="Times New Roman" w:hAnsi="Times New Roman"/>
          <w:bCs/>
          <w:color w:val="000000"/>
          <w:sz w:val="28"/>
          <w:szCs w:val="28"/>
        </w:rPr>
        <w:t xml:space="preserve">6) </w:t>
      </w:r>
      <w:r w:rsidRPr="00EF2813">
        <w:rPr>
          <w:rFonts w:ascii="Times New Roman" w:hAnsi="Times New Roman"/>
          <w:color w:val="000000"/>
          <w:sz w:val="28"/>
          <w:szCs w:val="28"/>
        </w:rPr>
        <w:t xml:space="preserve">обязательные требования по </w:t>
      </w:r>
      <w:r w:rsidRPr="00EF2813">
        <w:rPr>
          <w:rFonts w:ascii="Times New Roman" w:hAnsi="Times New Roman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EF2813">
        <w:rPr>
          <w:rFonts w:ascii="Times New Roman" w:hAnsi="Times New Roman"/>
          <w:color w:val="000000"/>
          <w:sz w:val="28"/>
          <w:szCs w:val="28"/>
        </w:rPr>
        <w:t>;</w:t>
      </w:r>
    </w:p>
    <w:p w14:paraId="02F00643" w14:textId="77777777" w:rsidR="00532884" w:rsidRPr="00EF2813" w:rsidRDefault="00532884" w:rsidP="00532884">
      <w:pPr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813">
        <w:rPr>
          <w:rFonts w:ascii="Times New Roman" w:hAnsi="Times New Roman"/>
          <w:color w:val="000000"/>
          <w:sz w:val="28"/>
          <w:szCs w:val="28"/>
        </w:rPr>
        <w:t>7) обязательные требования по посадке, охране и содержанию зеленых насаждений;</w:t>
      </w:r>
    </w:p>
    <w:p w14:paraId="4D2CE406" w14:textId="77777777" w:rsidR="00532884" w:rsidRPr="00EF2813" w:rsidRDefault="00532884" w:rsidP="00532884">
      <w:pPr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813">
        <w:rPr>
          <w:rFonts w:ascii="Times New Roman" w:hAnsi="Times New Roman"/>
          <w:bCs/>
          <w:color w:val="000000"/>
          <w:sz w:val="28"/>
          <w:szCs w:val="28"/>
        </w:rPr>
        <w:t xml:space="preserve">8) </w:t>
      </w:r>
      <w:r w:rsidRPr="00EF2813">
        <w:rPr>
          <w:rFonts w:ascii="Times New Roman" w:hAnsi="Times New Roman"/>
          <w:color w:val="000000"/>
          <w:sz w:val="28"/>
          <w:szCs w:val="28"/>
        </w:rPr>
        <w:t>обязательные требования по</w:t>
      </w:r>
      <w:r w:rsidRPr="00EF281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F2813">
        <w:rPr>
          <w:rFonts w:ascii="Times New Roman" w:hAnsi="Times New Roman"/>
          <w:color w:val="000000"/>
          <w:sz w:val="28"/>
          <w:szCs w:val="28"/>
        </w:rPr>
        <w:t>складированию твердых коммунальных отходов;</w:t>
      </w:r>
    </w:p>
    <w:p w14:paraId="795FE7FD" w14:textId="77777777" w:rsidR="004B726A" w:rsidRPr="00EF2813" w:rsidRDefault="00532884" w:rsidP="004B726A">
      <w:pPr>
        <w:tabs>
          <w:tab w:val="left" w:pos="12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F2813">
        <w:rPr>
          <w:rFonts w:ascii="Times New Roman" w:hAnsi="Times New Roman"/>
          <w:color w:val="000000"/>
          <w:sz w:val="28"/>
          <w:szCs w:val="28"/>
        </w:rPr>
        <w:t>9) обязательные требования по</w:t>
      </w:r>
      <w:r w:rsidRPr="00EF2813">
        <w:rPr>
          <w:rFonts w:ascii="Times New Roman" w:hAnsi="Times New Roman"/>
          <w:bCs/>
          <w:color w:val="000000"/>
          <w:sz w:val="28"/>
          <w:szCs w:val="28"/>
        </w:rPr>
        <w:t xml:space="preserve"> выгулу животных</w:t>
      </w:r>
      <w:r w:rsidRPr="00EF2813">
        <w:rPr>
          <w:rFonts w:ascii="Times New Roman" w:hAnsi="Times New Roman"/>
          <w:color w:val="000000"/>
          <w:sz w:val="28"/>
          <w:szCs w:val="28"/>
        </w:rPr>
        <w:t xml:space="preserve"> и требования о недопустимости </w:t>
      </w:r>
      <w:r w:rsidRPr="00EF2813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0E46BC79" w14:textId="681EFF7F" w:rsidR="00132A95" w:rsidRPr="00EF2813" w:rsidRDefault="008E141B" w:rsidP="004B726A">
      <w:pPr>
        <w:tabs>
          <w:tab w:val="left" w:pos="1200"/>
        </w:tabs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Проведение профилактических мероприятий направлен</w:t>
      </w:r>
      <w:r w:rsidR="005835D3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соблюдение подконтрольными субъектами обязательных требований </w:t>
      </w:r>
      <w:r w:rsidR="003F62ED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Правил благоустройства</w:t>
      </w: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на побуждение подконтрольных субъектов к добросовестности, способ</w:t>
      </w:r>
      <w:r w:rsidR="005835D3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ствование</w:t>
      </w: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4AB92089" w14:textId="77777777" w:rsidR="00132A95" w:rsidRPr="00EF2813" w:rsidRDefault="00132A95" w:rsidP="009E73E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B21F28C" w14:textId="77777777" w:rsidR="00CC712D" w:rsidRPr="00EF2813" w:rsidRDefault="000A008F" w:rsidP="00CC712D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Раздел </w:t>
      </w:r>
      <w:r w:rsidR="006C633D" w:rsidRPr="00EF281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Pr="00EF281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35108" w:rsidRPr="00EF281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Цели и задачи реализации программы профилактики</w:t>
      </w:r>
    </w:p>
    <w:p w14:paraId="2062C957" w14:textId="77777777" w:rsidR="000A008F" w:rsidRPr="00EF281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8D2D857" w14:textId="77777777" w:rsidR="000A008F" w:rsidRPr="00EF281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49261E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Основными целями п</w:t>
      </w:r>
      <w:r w:rsidR="006F1261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14:paraId="1BC22AE5" w14:textId="77777777" w:rsidR="006F1261" w:rsidRPr="00EF2813" w:rsidRDefault="006F1261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8E686C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14:paraId="02F449E5" w14:textId="77777777" w:rsidR="008E686C" w:rsidRPr="00EF2813" w:rsidRDefault="008E686C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14:paraId="70C37A3B" w14:textId="77777777" w:rsidR="000F3514" w:rsidRPr="00EF2813" w:rsidRDefault="000F3514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3. </w:t>
      </w:r>
      <w:r w:rsidR="00B063C3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Создание условий для дов</w:t>
      </w:r>
      <w:r w:rsidR="00E50C37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едения обязательных требований </w:t>
      </w:r>
      <w:r w:rsidR="00B063C3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контролируемых лиц, повышение информированности о спос</w:t>
      </w:r>
      <w:r w:rsidR="00E50C37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обах</w:t>
      </w:r>
      <w:r w:rsidR="00E373FB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63C3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 соблюдения.</w:t>
      </w:r>
    </w:p>
    <w:p w14:paraId="16351170" w14:textId="77777777" w:rsidR="00AD6415" w:rsidRPr="00EF2813" w:rsidRDefault="00AD6415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Основными задачами</w:t>
      </w:r>
      <w:r w:rsidR="0049261E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14:paraId="0CEAC4BE" w14:textId="77777777" w:rsidR="00A16FB6" w:rsidRPr="00EF2813" w:rsidRDefault="00AD6415" w:rsidP="00A16FB6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1. </w:t>
      </w:r>
      <w:r w:rsidR="00A16FB6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258A5257" w14:textId="77777777" w:rsidR="00A16FB6" w:rsidRPr="00EF281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Повышение правосознания и правовой культуры подконтрольных субъектов;</w:t>
      </w:r>
    </w:p>
    <w:p w14:paraId="4685989D" w14:textId="77777777" w:rsidR="00A16FB6" w:rsidRPr="00EF281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3D7EE0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D668FF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0E3CA40B" w14:textId="77777777" w:rsidR="00A16FB6" w:rsidRPr="00EF281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193D2E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476DE7C7" w14:textId="77777777" w:rsidR="001C32D4" w:rsidRPr="00EF281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1C32D4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14:paraId="5E619675" w14:textId="364892FB" w:rsidR="001C32D4" w:rsidRPr="00EF281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304732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Повышение уровня правовой грамотности</w:t>
      </w:r>
      <w:r w:rsidR="00826B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подконтрольных субъектов, </w:t>
      </w:r>
      <w:r w:rsidR="00304732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60D5E630" w14:textId="77777777" w:rsidR="00971112" w:rsidRPr="00EF2813" w:rsidRDefault="00971112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8EC978F" w14:textId="77777777" w:rsidR="00333F63" w:rsidRPr="00EF281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14:paraId="777EED70" w14:textId="77777777" w:rsidR="00333F63" w:rsidRPr="00EF281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1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6"/>
        <w:gridCol w:w="3544"/>
      </w:tblGrid>
      <w:tr w:rsidR="00D44F9E" w:rsidRPr="00EF2813" w14:paraId="75160D1B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CD22" w14:textId="77777777" w:rsidR="00333F63" w:rsidRPr="00EF281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7D79" w14:textId="77777777" w:rsidR="00333F63" w:rsidRPr="00EF281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68EA" w14:textId="77777777" w:rsidR="00333F63" w:rsidRPr="00EF281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D0AA" w14:textId="27BA14A7" w:rsidR="00333F63" w:rsidRPr="00EF2813" w:rsidRDefault="00CC3F2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EF281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44F9E" w:rsidRPr="00EF2813" w14:paraId="17FBF764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AEAE" w14:textId="77777777" w:rsidR="00333F63" w:rsidRPr="00EF281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3C60" w14:textId="77777777" w:rsidR="00333F63" w:rsidRPr="00EF281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0FB0" w14:textId="77777777" w:rsidR="00333F63" w:rsidRPr="00EF281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7A1F" w14:textId="62017884" w:rsidR="0032057F" w:rsidRPr="00EF2813" w:rsidRDefault="00C80C95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Администрация Верхнемарковского сельского поселения</w:t>
            </w:r>
          </w:p>
        </w:tc>
      </w:tr>
      <w:tr w:rsidR="00F82ED6" w:rsidRPr="00EF2813" w14:paraId="14AC98EB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22B7" w14:textId="3F3F1233" w:rsidR="00F82ED6" w:rsidRPr="00EF2813" w:rsidRDefault="00EF2813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="0080471B" w:rsidRPr="00EF281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863F" w14:textId="77777777" w:rsidR="00F82ED6" w:rsidRPr="00EF2813" w:rsidRDefault="00F82ED6" w:rsidP="00F82ED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Консультирование:</w:t>
            </w:r>
          </w:p>
          <w:p w14:paraId="754FE877" w14:textId="77777777" w:rsidR="00F82ED6" w:rsidRPr="00EF2813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</w:t>
            </w:r>
            <w:r w:rsidR="001F4A9B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Должностные лица</w:t>
            </w: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осуществляют консультирование контролируемых лиц и их представителей:</w:t>
            </w:r>
          </w:p>
          <w:p w14:paraId="1596054F" w14:textId="77777777" w:rsidR="001F4A9B" w:rsidRPr="00EF2813" w:rsidRDefault="001F4A9B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14:paraId="375666B7" w14:textId="77777777" w:rsidR="001F4A9B" w:rsidRPr="00EF2813" w:rsidRDefault="00F82ED6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</w:t>
            </w:r>
            <w:r w:rsidR="001F4A9B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письменной форме, в случае, если контролируемым лицом представлен письменный запрос по следующим вопросам:</w:t>
            </w:r>
          </w:p>
          <w:p w14:paraId="08AF4B1B" w14:textId="77777777" w:rsidR="001F4A9B" w:rsidRPr="00EF2813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организация и осуществление муниципального земельного контроля;</w:t>
            </w:r>
          </w:p>
          <w:p w14:paraId="47E10F5E" w14:textId="77777777" w:rsidR="001F4A9B" w:rsidRPr="00EF2813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порядок обжалования действий (бездействий) должностных лиц;</w:t>
            </w:r>
          </w:p>
          <w:p w14:paraId="20176AB5" w14:textId="77777777" w:rsidR="001F4A9B" w:rsidRPr="00EF2813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рамках контрольных мероприятий;   </w:t>
            </w:r>
          </w:p>
          <w:p w14:paraId="3D656843" w14:textId="77777777" w:rsidR="005F4655" w:rsidRPr="00EF2813" w:rsidRDefault="005F4655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письменного обращения осуществляется в сроки, установленные Федеральным </w:t>
            </w:r>
            <w:hyperlink r:id="rId9" w:history="1">
              <w:r w:rsidRPr="00EF281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  <w:p w14:paraId="765DA941" w14:textId="77777777" w:rsidR="001F4A9B" w:rsidRPr="00EF2813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233176E" w14:textId="1D4FE0A1" w:rsidR="00F82ED6" w:rsidRPr="00EF2813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виде </w:t>
            </w:r>
            <w:r w:rsidR="00F82ED6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устных разъяснений по телефону, посредством видео-конференц-связи, на личном приеме либо в хо</w:t>
            </w:r>
            <w:r w:rsidR="005F4655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 проведения профилактического </w:t>
            </w:r>
            <w:r w:rsidR="00F82ED6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мероприятия, контрольного мероприятия</w:t>
            </w: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консультирование контролируемых лиц может осуществляться на собраниях и конференциях граждан. Личный прием проводится </w:t>
            </w:r>
            <w:r w:rsidR="00E82100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Главой и </w:t>
            </w: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(или) должностным лицом). Информация о месте приема, а также об установленных для приема днях и часах размещается </w:t>
            </w:r>
            <w:r w:rsidR="005F4655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официальном сайте</w:t>
            </w: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4655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="00E82100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Верхнемарковского сельского поселения</w:t>
            </w: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7D169154" w14:textId="77777777" w:rsidR="001F4A9B" w:rsidRPr="00EF2813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5D23076" w14:textId="7BBD96BE" w:rsidR="00F82ED6" w:rsidRPr="00EF2813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посредством размещения на официальном сайте Администрации </w:t>
            </w:r>
            <w:r w:rsidR="00E82100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Верхнемарковского сельского поселения</w:t>
            </w:r>
            <w:r w:rsidR="001F4A9B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14:paraId="4B9A13D4" w14:textId="77777777" w:rsidR="005F4655" w:rsidRPr="00EF2813" w:rsidRDefault="005F4655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70F79A9B" w14:textId="77777777" w:rsidR="00F82ED6" w:rsidRPr="00EF2813" w:rsidRDefault="00F82ED6" w:rsidP="00F82ED6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3068" w14:textId="77777777" w:rsidR="00F82ED6" w:rsidRPr="00EF2813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E89D" w14:textId="75370E36" w:rsidR="00F82ED6" w:rsidRPr="00EF2813" w:rsidRDefault="00E82100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Администрация Верхнемарковского сельского поселения</w:t>
            </w:r>
          </w:p>
        </w:tc>
      </w:tr>
    </w:tbl>
    <w:p w14:paraId="3C732698" w14:textId="77777777" w:rsidR="00333F63" w:rsidRPr="00EF2813" w:rsidRDefault="00333F63" w:rsidP="00333F63">
      <w:pPr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89C6A0A" w14:textId="77777777" w:rsidR="00DE5AE0" w:rsidRPr="00EF2813" w:rsidRDefault="00DE5AE0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14:paraId="139CCCCA" w14:textId="77777777" w:rsidR="00071BDB" w:rsidRPr="00EF2813" w:rsidRDefault="00071BDB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01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55"/>
        <w:gridCol w:w="3179"/>
      </w:tblGrid>
      <w:tr w:rsidR="00D44F9E" w:rsidRPr="00EF2813" w14:paraId="302C52A0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1BFB" w14:textId="77777777" w:rsidR="00071BDB" w:rsidRPr="00EF281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214F" w14:textId="77777777" w:rsidR="00071BDB" w:rsidRPr="00EF281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A539" w14:textId="77777777" w:rsidR="00071BDB" w:rsidRPr="00EF281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D44F9E" w:rsidRPr="00EF2813" w14:paraId="5FF0AA9A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9294" w14:textId="77777777" w:rsidR="00071BDB" w:rsidRPr="00EF281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21E4" w14:textId="77777777" w:rsidR="00B44889" w:rsidRPr="00EF281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9D6547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B44889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Верхнемарковского сельского поселения</w:t>
            </w:r>
          </w:p>
          <w:p w14:paraId="2685F210" w14:textId="1BD25B4B" w:rsidR="00071BDB" w:rsidRPr="00EF281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0F6C" w14:textId="77777777" w:rsidR="00071BDB" w:rsidRPr="00EF281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4F9E" w:rsidRPr="00EF2813" w14:paraId="1D9FAF5C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C644" w14:textId="77777777" w:rsidR="00071BDB" w:rsidRPr="00EF281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DCE5" w14:textId="77777777" w:rsidR="00071BDB" w:rsidRPr="00EF281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0DE4" w14:textId="77777777" w:rsidR="00071BDB" w:rsidRPr="00EF281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от числа обратившихся</w:t>
            </w:r>
          </w:p>
        </w:tc>
      </w:tr>
      <w:tr w:rsidR="00071BDB" w:rsidRPr="00EF2813" w14:paraId="35ED44D3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137F" w14:textId="77777777" w:rsidR="00071BDB" w:rsidRPr="00EF281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B606" w14:textId="77777777" w:rsidR="00071BDB" w:rsidRPr="00EF281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B137" w14:textId="77777777" w:rsidR="00071BDB" w:rsidRPr="00EF2813" w:rsidRDefault="00071BDB" w:rsidP="00D13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 мероприяти</w:t>
            </w:r>
            <w:r w:rsidR="00D30DF7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проведенн</w:t>
            </w:r>
            <w:r w:rsidR="00D30DF7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25B2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органом муниципального </w:t>
            </w:r>
            <w:r w:rsidR="00D1355D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земельного</w:t>
            </w:r>
            <w:r w:rsidR="00A146C1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25B2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</w:t>
            </w:r>
          </w:p>
        </w:tc>
      </w:tr>
    </w:tbl>
    <w:p w14:paraId="57A9DE7B" w14:textId="7BB5225B" w:rsidR="006565DB" w:rsidRPr="00EF2813" w:rsidRDefault="006565DB" w:rsidP="006565DB">
      <w:pPr>
        <w:rPr>
          <w:rFonts w:ascii="Times New Roman" w:hAnsi="Times New Roman"/>
          <w:sz w:val="26"/>
          <w:szCs w:val="26"/>
        </w:rPr>
      </w:pPr>
    </w:p>
    <w:p w14:paraId="6EF3E61B" w14:textId="77777777" w:rsidR="006565DB" w:rsidRPr="00EF2813" w:rsidRDefault="006565DB" w:rsidP="006565DB">
      <w:pPr>
        <w:rPr>
          <w:rFonts w:ascii="Times New Roman" w:hAnsi="Times New Roman"/>
          <w:sz w:val="26"/>
          <w:szCs w:val="26"/>
        </w:rPr>
      </w:pPr>
    </w:p>
    <w:p w14:paraId="3AFA4D7E" w14:textId="6434C657" w:rsidR="006565DB" w:rsidRPr="00EF2813" w:rsidRDefault="006565DB" w:rsidP="006565DB">
      <w:pPr>
        <w:rPr>
          <w:rFonts w:ascii="Times New Roman" w:hAnsi="Times New Roman"/>
          <w:sz w:val="26"/>
          <w:szCs w:val="26"/>
        </w:rPr>
      </w:pPr>
      <w:r w:rsidRPr="00EF2813">
        <w:rPr>
          <w:rFonts w:ascii="Times New Roman" w:hAnsi="Times New Roman"/>
          <w:sz w:val="26"/>
          <w:szCs w:val="26"/>
        </w:rPr>
        <w:t>Глава Верхнемарковского</w:t>
      </w:r>
    </w:p>
    <w:p w14:paraId="2F7BAA33" w14:textId="77777777" w:rsidR="006565DB" w:rsidRPr="00EF2813" w:rsidRDefault="006565DB" w:rsidP="006565DB">
      <w:pPr>
        <w:rPr>
          <w:rFonts w:ascii="Times New Roman" w:hAnsi="Times New Roman"/>
          <w:sz w:val="26"/>
          <w:szCs w:val="26"/>
        </w:rPr>
      </w:pPr>
      <w:r w:rsidRPr="00EF2813">
        <w:rPr>
          <w:rFonts w:ascii="Times New Roman" w:hAnsi="Times New Roman"/>
          <w:sz w:val="26"/>
          <w:szCs w:val="26"/>
        </w:rPr>
        <w:t>муниципального образования                                                                            К.В. Власов</w:t>
      </w:r>
    </w:p>
    <w:p w14:paraId="363D2EAF" w14:textId="77777777" w:rsidR="006565DB" w:rsidRPr="00EF2813" w:rsidRDefault="006565DB" w:rsidP="006565DB">
      <w:pPr>
        <w:rPr>
          <w:rFonts w:ascii="Times New Roman" w:hAnsi="Times New Roman"/>
          <w:sz w:val="26"/>
          <w:szCs w:val="26"/>
        </w:rPr>
      </w:pPr>
    </w:p>
    <w:p w14:paraId="6A76352E" w14:textId="77777777" w:rsidR="00071BDB" w:rsidRPr="00EF2813" w:rsidRDefault="00071BDB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3E32071" w14:textId="77777777" w:rsidR="00C22721" w:rsidRPr="00EF2813" w:rsidRDefault="00C22721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656EA5F" w14:textId="2AC8FD96" w:rsidR="00C22721" w:rsidRPr="00EF2813" w:rsidRDefault="00C22721" w:rsidP="00C22721">
      <w:pPr>
        <w:tabs>
          <w:tab w:val="left" w:pos="8088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C22721" w:rsidRPr="00EF2813" w:rsidSect="00771117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CFE41" w14:textId="77777777" w:rsidR="00781295" w:rsidRDefault="00781295">
      <w:r>
        <w:separator/>
      </w:r>
    </w:p>
  </w:endnote>
  <w:endnote w:type="continuationSeparator" w:id="0">
    <w:p w14:paraId="447FA348" w14:textId="77777777"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70F0A" w14:textId="77777777"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710D1" w14:textId="77777777" w:rsidR="00781295" w:rsidRDefault="00781295">
      <w:r>
        <w:separator/>
      </w:r>
    </w:p>
  </w:footnote>
  <w:footnote w:type="continuationSeparator" w:id="0">
    <w:p w14:paraId="69BF856B" w14:textId="77777777"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6A0E8" w14:textId="77777777"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487A9BD" w14:textId="77777777"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633F4" w14:textId="77777777" w:rsidR="007C0C1E" w:rsidRDefault="007C0C1E">
    <w:pPr>
      <w:pStyle w:val="a9"/>
      <w:jc w:val="center"/>
      <w:rPr>
        <w:rFonts w:ascii="Times New Roman" w:hAnsi="Times New Roman"/>
      </w:rPr>
    </w:pPr>
  </w:p>
  <w:p w14:paraId="2FD3F321" w14:textId="77777777"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D"/>
    <w:rsid w:val="0001119F"/>
    <w:rsid w:val="000125BB"/>
    <w:rsid w:val="00012B2E"/>
    <w:rsid w:val="00014F50"/>
    <w:rsid w:val="00051B1C"/>
    <w:rsid w:val="00052887"/>
    <w:rsid w:val="000675B1"/>
    <w:rsid w:val="000676ED"/>
    <w:rsid w:val="00071040"/>
    <w:rsid w:val="00071BDB"/>
    <w:rsid w:val="000907C2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5B27"/>
    <w:rsid w:val="000F6266"/>
    <w:rsid w:val="001004D3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D78FF"/>
    <w:rsid w:val="001F1147"/>
    <w:rsid w:val="001F1C47"/>
    <w:rsid w:val="001F4A9B"/>
    <w:rsid w:val="001F7E11"/>
    <w:rsid w:val="0020044F"/>
    <w:rsid w:val="0021099C"/>
    <w:rsid w:val="0023144C"/>
    <w:rsid w:val="00235B41"/>
    <w:rsid w:val="00241CE0"/>
    <w:rsid w:val="00244D2E"/>
    <w:rsid w:val="00246B4F"/>
    <w:rsid w:val="00251AED"/>
    <w:rsid w:val="002553B8"/>
    <w:rsid w:val="002567BD"/>
    <w:rsid w:val="00265DB4"/>
    <w:rsid w:val="00267FE7"/>
    <w:rsid w:val="00285FD0"/>
    <w:rsid w:val="002A212C"/>
    <w:rsid w:val="002A3189"/>
    <w:rsid w:val="002C6F87"/>
    <w:rsid w:val="002D4A14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613CB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3E454D"/>
    <w:rsid w:val="003F62ED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2A0A"/>
    <w:rsid w:val="0049261E"/>
    <w:rsid w:val="00494E61"/>
    <w:rsid w:val="004A3E8F"/>
    <w:rsid w:val="004B1455"/>
    <w:rsid w:val="004B21F1"/>
    <w:rsid w:val="004B408D"/>
    <w:rsid w:val="004B726A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2884"/>
    <w:rsid w:val="0053591A"/>
    <w:rsid w:val="005400D8"/>
    <w:rsid w:val="00544916"/>
    <w:rsid w:val="00546C09"/>
    <w:rsid w:val="005533AF"/>
    <w:rsid w:val="0056789E"/>
    <w:rsid w:val="0057285B"/>
    <w:rsid w:val="00581FC4"/>
    <w:rsid w:val="005835D3"/>
    <w:rsid w:val="00584DBE"/>
    <w:rsid w:val="00585961"/>
    <w:rsid w:val="00593932"/>
    <w:rsid w:val="005A06F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565DB"/>
    <w:rsid w:val="00661597"/>
    <w:rsid w:val="00667BD1"/>
    <w:rsid w:val="00676466"/>
    <w:rsid w:val="0068393C"/>
    <w:rsid w:val="006874D0"/>
    <w:rsid w:val="006A0A41"/>
    <w:rsid w:val="006A7876"/>
    <w:rsid w:val="006C0E5E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03F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636C"/>
    <w:rsid w:val="00787F71"/>
    <w:rsid w:val="007A1C71"/>
    <w:rsid w:val="007A6735"/>
    <w:rsid w:val="007A6851"/>
    <w:rsid w:val="007B5C64"/>
    <w:rsid w:val="007B6559"/>
    <w:rsid w:val="007B71FD"/>
    <w:rsid w:val="007B73BA"/>
    <w:rsid w:val="007C03CB"/>
    <w:rsid w:val="007C0C1E"/>
    <w:rsid w:val="007D2853"/>
    <w:rsid w:val="007D5C88"/>
    <w:rsid w:val="007E008C"/>
    <w:rsid w:val="007E2990"/>
    <w:rsid w:val="007E29DF"/>
    <w:rsid w:val="007E6329"/>
    <w:rsid w:val="007F2288"/>
    <w:rsid w:val="0080471B"/>
    <w:rsid w:val="00810329"/>
    <w:rsid w:val="00810371"/>
    <w:rsid w:val="00812482"/>
    <w:rsid w:val="00816DAA"/>
    <w:rsid w:val="00816F7A"/>
    <w:rsid w:val="00817B91"/>
    <w:rsid w:val="008242BD"/>
    <w:rsid w:val="0082431E"/>
    <w:rsid w:val="00825C1A"/>
    <w:rsid w:val="00826BF6"/>
    <w:rsid w:val="0083060A"/>
    <w:rsid w:val="00842C98"/>
    <w:rsid w:val="00851610"/>
    <w:rsid w:val="00854773"/>
    <w:rsid w:val="0085522E"/>
    <w:rsid w:val="008559FC"/>
    <w:rsid w:val="0086059B"/>
    <w:rsid w:val="008624EE"/>
    <w:rsid w:val="0087497A"/>
    <w:rsid w:val="008773BD"/>
    <w:rsid w:val="00877D30"/>
    <w:rsid w:val="00881CB0"/>
    <w:rsid w:val="008937C8"/>
    <w:rsid w:val="00895490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1045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1E48"/>
    <w:rsid w:val="009E360C"/>
    <w:rsid w:val="009E73EF"/>
    <w:rsid w:val="00A07204"/>
    <w:rsid w:val="00A12FF6"/>
    <w:rsid w:val="00A146C1"/>
    <w:rsid w:val="00A16FB6"/>
    <w:rsid w:val="00A17395"/>
    <w:rsid w:val="00A23307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44889"/>
    <w:rsid w:val="00B51AAB"/>
    <w:rsid w:val="00B521CB"/>
    <w:rsid w:val="00B6170A"/>
    <w:rsid w:val="00B6245B"/>
    <w:rsid w:val="00B624C1"/>
    <w:rsid w:val="00B735DE"/>
    <w:rsid w:val="00B762B9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D6010"/>
    <w:rsid w:val="00BF1C9D"/>
    <w:rsid w:val="00BF393D"/>
    <w:rsid w:val="00BF7DE3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0C95"/>
    <w:rsid w:val="00C82461"/>
    <w:rsid w:val="00C850E2"/>
    <w:rsid w:val="00C90A04"/>
    <w:rsid w:val="00C93424"/>
    <w:rsid w:val="00C97F78"/>
    <w:rsid w:val="00CB2DD7"/>
    <w:rsid w:val="00CB2FD7"/>
    <w:rsid w:val="00CB3ED0"/>
    <w:rsid w:val="00CB4EAB"/>
    <w:rsid w:val="00CB568E"/>
    <w:rsid w:val="00CC28AD"/>
    <w:rsid w:val="00CC3F23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1340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82100"/>
    <w:rsid w:val="00E8725B"/>
    <w:rsid w:val="00E936B6"/>
    <w:rsid w:val="00EB47D4"/>
    <w:rsid w:val="00EB4EAB"/>
    <w:rsid w:val="00ED0FCB"/>
    <w:rsid w:val="00EE05B4"/>
    <w:rsid w:val="00EE2A1B"/>
    <w:rsid w:val="00EF2813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0035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20AD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2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2B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WW-Absatz-Standardschriftart">
    <w:name w:val="WW-Absatz-Standardschriftart"/>
    <w:rsid w:val="00012B2E"/>
  </w:style>
  <w:style w:type="character" w:customStyle="1" w:styleId="menu3br1">
    <w:name w:val="menu3br1"/>
    <w:rsid w:val="00012B2E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D4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EA6C-37EF-493F-8172-8DDEDD25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7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Темникова Н.Б.</cp:lastModifiedBy>
  <cp:revision>42</cp:revision>
  <cp:lastPrinted>2022-02-04T00:47:00Z</cp:lastPrinted>
  <dcterms:created xsi:type="dcterms:W3CDTF">2021-12-07T06:48:00Z</dcterms:created>
  <dcterms:modified xsi:type="dcterms:W3CDTF">2022-10-27T02:12:00Z</dcterms:modified>
</cp:coreProperties>
</file>