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51" w:rsidRPr="001E5C51" w:rsidRDefault="001E5C51" w:rsidP="001E5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1E5C51">
        <w:rPr>
          <w:rFonts w:ascii="Arial" w:hAnsi="Arial" w:cs="Arial"/>
          <w:b/>
          <w:bCs/>
          <w:kern w:val="28"/>
          <w:sz w:val="32"/>
          <w:szCs w:val="32"/>
        </w:rPr>
        <w:t>4.10.2022г. № 2</w:t>
      </w:r>
      <w:r>
        <w:rPr>
          <w:rFonts w:ascii="Arial" w:hAnsi="Arial" w:cs="Arial"/>
          <w:b/>
          <w:bCs/>
          <w:kern w:val="28"/>
          <w:sz w:val="32"/>
          <w:szCs w:val="32"/>
        </w:rPr>
        <w:t>14/1</w:t>
      </w:r>
      <w:r w:rsidRPr="001E5C51">
        <w:rPr>
          <w:rFonts w:ascii="Arial" w:hAnsi="Arial" w:cs="Arial"/>
          <w:b/>
          <w:bCs/>
          <w:kern w:val="28"/>
          <w:sz w:val="32"/>
          <w:szCs w:val="32"/>
        </w:rPr>
        <w:t>–П</w:t>
      </w:r>
    </w:p>
    <w:p w:rsidR="001E5C51" w:rsidRPr="001E5C51" w:rsidRDefault="001E5C51" w:rsidP="001E5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5C5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E5C51" w:rsidRPr="001E5C51" w:rsidRDefault="001E5C51" w:rsidP="001E5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5C5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E5C51" w:rsidRPr="001E5C51" w:rsidRDefault="001E5C51" w:rsidP="001E5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5C51">
        <w:rPr>
          <w:rFonts w:ascii="Arial" w:hAnsi="Arial" w:cs="Arial"/>
          <w:b/>
          <w:bCs/>
          <w:kern w:val="28"/>
          <w:sz w:val="32"/>
          <w:szCs w:val="32"/>
        </w:rPr>
        <w:t>УСТЬ–КУТСКИЙ МУНИЦИПАЛЬНЫЙ РАЙОН</w:t>
      </w:r>
    </w:p>
    <w:p w:rsidR="001E5C51" w:rsidRPr="001E5C51" w:rsidRDefault="001E5C51" w:rsidP="001E5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5C51">
        <w:rPr>
          <w:rFonts w:ascii="Arial" w:hAnsi="Arial" w:cs="Arial"/>
          <w:b/>
          <w:bCs/>
          <w:kern w:val="28"/>
          <w:sz w:val="32"/>
          <w:szCs w:val="32"/>
        </w:rPr>
        <w:t>ВЕРХНЕМАРКОВСКОЕ СЕЛЬСКОЕ ПОСЕЛЕНИЕ</w:t>
      </w:r>
    </w:p>
    <w:p w:rsidR="001E5C51" w:rsidRPr="001E5C51" w:rsidRDefault="001E5C51" w:rsidP="001E5C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E5C5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02C78" w:rsidRPr="00C37C86" w:rsidRDefault="00602C78" w:rsidP="00602C78">
      <w:pPr>
        <w:suppressAutoHyphens/>
        <w:rPr>
          <w:rFonts w:ascii="Arial" w:hAnsi="Arial" w:cs="Arial"/>
          <w:sz w:val="24"/>
          <w:lang w:eastAsia="ar-SA"/>
        </w:rPr>
      </w:pPr>
    </w:p>
    <w:p w:rsidR="00602C78" w:rsidRPr="00C37C86" w:rsidRDefault="00602C78" w:rsidP="00602C78">
      <w:pPr>
        <w:suppressAutoHyphens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EC7E64" w:rsidRPr="001E5C51" w:rsidRDefault="001E5C51" w:rsidP="001E5C51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>О ПРОЕКТЕ РЕШЕНИЯ ДУМЫ</w:t>
      </w:r>
      <w:r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>ВЕРХНЕМАРКОВСКОГО СЕЛЬСКОГО</w:t>
      </w:r>
      <w:r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</w:t>
      </w:r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>ПОСЕЛЕНИЯ «О БЮДЖЕТЕ</w:t>
      </w:r>
    </w:p>
    <w:p w:rsidR="00EC7E64" w:rsidRPr="001E5C51" w:rsidRDefault="001E5C51" w:rsidP="001E5C51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>ВЕРХНЕМАРКОВСКОГО МУНИЦИПАЛЬНОГО</w:t>
      </w:r>
    </w:p>
    <w:p w:rsidR="00AC28A3" w:rsidRPr="001E5C51" w:rsidRDefault="001E5C51" w:rsidP="001E5C51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ОБРАЗОВАНИЯ НА 2023 ГОД И </w:t>
      </w:r>
      <w:proofErr w:type="gramStart"/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>НА</w:t>
      </w:r>
      <w:proofErr w:type="gramEnd"/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ПЛАНОВЫЙ</w:t>
      </w:r>
    </w:p>
    <w:p w:rsidR="00EC7E64" w:rsidRPr="00C37C86" w:rsidRDefault="001E5C51" w:rsidP="001E5C51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4"/>
          <w:lang w:eastAsia="ar-SA"/>
        </w:rPr>
      </w:pPr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>ПЕРИОД 2024</w:t>
      </w:r>
      <w:proofErr w:type="gramStart"/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И</w:t>
      </w:r>
      <w:proofErr w:type="gramEnd"/>
      <w:r w:rsidRPr="001E5C51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2025 ГОДОВ</w:t>
      </w:r>
    </w:p>
    <w:p w:rsidR="00602C78" w:rsidRPr="00C37C86" w:rsidRDefault="00602C78" w:rsidP="00602C78">
      <w:pPr>
        <w:suppressAutoHyphens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AC575D" w:rsidRPr="00C37C86" w:rsidRDefault="00EC7E64" w:rsidP="00602C78">
      <w:pPr>
        <w:suppressAutoHyphens/>
        <w:ind w:firstLine="567"/>
        <w:jc w:val="both"/>
        <w:rPr>
          <w:rFonts w:ascii="Arial" w:hAnsi="Arial" w:cs="Arial"/>
          <w:bCs/>
          <w:color w:val="000000"/>
          <w:sz w:val="24"/>
          <w:lang w:eastAsia="ar-SA"/>
        </w:rPr>
      </w:pPr>
      <w:r w:rsidRPr="00D2374E">
        <w:rPr>
          <w:rFonts w:ascii="Arial" w:hAnsi="Arial" w:cs="Arial"/>
          <w:bCs/>
          <w:color w:val="000000"/>
          <w:sz w:val="24"/>
          <w:lang w:eastAsia="ar-SA"/>
        </w:rPr>
        <w:t>Руководствуясь стать</w:t>
      </w:r>
      <w:r w:rsidR="00E74ECB" w:rsidRPr="00D2374E">
        <w:rPr>
          <w:rFonts w:ascii="Arial" w:hAnsi="Arial" w:cs="Arial"/>
          <w:bCs/>
          <w:color w:val="000000"/>
          <w:sz w:val="24"/>
          <w:lang w:eastAsia="ar-SA"/>
        </w:rPr>
        <w:t>ей</w:t>
      </w:r>
      <w:r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 </w:t>
      </w:r>
      <w:r w:rsidR="00D2374E">
        <w:rPr>
          <w:rFonts w:ascii="Arial" w:hAnsi="Arial" w:cs="Arial"/>
          <w:bCs/>
          <w:color w:val="000000"/>
          <w:sz w:val="24"/>
          <w:lang w:eastAsia="ar-SA"/>
        </w:rPr>
        <w:t xml:space="preserve">9 </w:t>
      </w:r>
      <w:r w:rsidRPr="00D2374E">
        <w:rPr>
          <w:rFonts w:ascii="Arial" w:hAnsi="Arial" w:cs="Arial"/>
          <w:bCs/>
          <w:color w:val="000000"/>
          <w:sz w:val="24"/>
          <w:lang w:eastAsia="ar-SA"/>
        </w:rPr>
        <w:t>Бюджетного кодекса Российской Фе</w:t>
      </w:r>
      <w:r w:rsidR="009806BB" w:rsidRPr="00D2374E">
        <w:rPr>
          <w:rFonts w:ascii="Arial" w:hAnsi="Arial" w:cs="Arial"/>
          <w:bCs/>
          <w:color w:val="000000"/>
          <w:sz w:val="24"/>
          <w:lang w:eastAsia="ar-SA"/>
        </w:rPr>
        <w:t>дерации,</w:t>
      </w:r>
      <w:r w:rsidR="00D2374E">
        <w:rPr>
          <w:rFonts w:ascii="Arial" w:hAnsi="Arial" w:cs="Arial"/>
          <w:bCs/>
          <w:color w:val="000000"/>
          <w:sz w:val="24"/>
          <w:lang w:eastAsia="ar-SA"/>
        </w:rPr>
        <w:t xml:space="preserve"> статьей 14 Федерального закона от 6 октября 2003 года № 131-ФЗ « Об общих принципах организации местного самоуправления в российской Федерации», </w:t>
      </w:r>
      <w:r w:rsidR="009806BB"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 стать</w:t>
      </w:r>
      <w:r w:rsidR="00D2374E">
        <w:rPr>
          <w:rFonts w:ascii="Arial" w:hAnsi="Arial" w:cs="Arial"/>
          <w:bCs/>
          <w:color w:val="000000"/>
          <w:sz w:val="24"/>
          <w:lang w:eastAsia="ar-SA"/>
        </w:rPr>
        <w:t>ей</w:t>
      </w:r>
      <w:r w:rsidR="009806BB"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 </w:t>
      </w:r>
      <w:r w:rsidR="00D2374E">
        <w:rPr>
          <w:rFonts w:ascii="Arial" w:hAnsi="Arial" w:cs="Arial"/>
          <w:bCs/>
          <w:color w:val="000000"/>
          <w:sz w:val="24"/>
          <w:lang w:eastAsia="ar-SA"/>
        </w:rPr>
        <w:t xml:space="preserve">18 </w:t>
      </w:r>
      <w:r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Положения о бюджетном процессе Верхнемарковского </w:t>
      </w:r>
      <w:r w:rsidR="009806BB" w:rsidRPr="00D2374E">
        <w:rPr>
          <w:rFonts w:ascii="Arial" w:hAnsi="Arial" w:cs="Arial"/>
          <w:bCs/>
          <w:color w:val="000000"/>
          <w:sz w:val="24"/>
          <w:lang w:eastAsia="ar-SA"/>
        </w:rPr>
        <w:t>муниципального образования, утвержденного решением Думы Верхнемарковского сельского поселения от 27.08.2014г № 56</w:t>
      </w:r>
      <w:r w:rsidR="0019649F"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 (с изменениями и дополнениями</w:t>
      </w:r>
      <w:r w:rsidR="00D2374E">
        <w:rPr>
          <w:rFonts w:ascii="Arial" w:hAnsi="Arial" w:cs="Arial"/>
          <w:bCs/>
          <w:color w:val="000000"/>
          <w:sz w:val="24"/>
          <w:lang w:eastAsia="ar-SA"/>
        </w:rPr>
        <w:t xml:space="preserve"> утвержденными решением Думы Верхнемарковского сельского поселения от 01.07.2015 года № 81</w:t>
      </w:r>
      <w:r w:rsidR="00A93861">
        <w:rPr>
          <w:rFonts w:ascii="Arial" w:hAnsi="Arial" w:cs="Arial"/>
          <w:bCs/>
          <w:color w:val="000000"/>
          <w:sz w:val="24"/>
          <w:lang w:eastAsia="ar-SA"/>
        </w:rPr>
        <w:t>, 26.10.2017г № 7</w:t>
      </w:r>
      <w:r w:rsidR="00201A93">
        <w:rPr>
          <w:rFonts w:ascii="Arial" w:hAnsi="Arial" w:cs="Arial"/>
          <w:bCs/>
          <w:color w:val="000000"/>
          <w:sz w:val="24"/>
          <w:lang w:eastAsia="ar-SA"/>
        </w:rPr>
        <w:t>,27.07,2022 г. №150</w:t>
      </w:r>
      <w:r w:rsidR="0019649F"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), </w:t>
      </w:r>
      <w:r w:rsidR="00D2374E">
        <w:rPr>
          <w:rFonts w:ascii="Arial" w:hAnsi="Arial" w:cs="Arial"/>
          <w:bCs/>
          <w:color w:val="000000"/>
          <w:sz w:val="24"/>
          <w:lang w:eastAsia="ar-SA"/>
        </w:rPr>
        <w:t xml:space="preserve"> статьями 6,46</w:t>
      </w:r>
      <w:r w:rsidR="009806BB" w:rsidRPr="00D2374E">
        <w:rPr>
          <w:rFonts w:ascii="Arial" w:hAnsi="Arial" w:cs="Arial"/>
          <w:bCs/>
          <w:color w:val="000000"/>
          <w:sz w:val="24"/>
          <w:lang w:eastAsia="ar-SA"/>
        </w:rPr>
        <w:t xml:space="preserve"> Устава Верхнемарковского муниципального образования,</w:t>
      </w:r>
    </w:p>
    <w:p w:rsidR="00AC575D" w:rsidRPr="00C37C86" w:rsidRDefault="00AC575D" w:rsidP="000150C8">
      <w:pPr>
        <w:suppressAutoHyphens/>
        <w:jc w:val="center"/>
        <w:rPr>
          <w:rFonts w:ascii="Arial" w:hAnsi="Arial" w:cs="Arial"/>
          <w:b/>
          <w:bCs/>
          <w:color w:val="000000"/>
          <w:sz w:val="24"/>
          <w:lang w:eastAsia="ar-SA"/>
        </w:rPr>
      </w:pPr>
    </w:p>
    <w:p w:rsidR="00602C78" w:rsidRPr="001E5C51" w:rsidRDefault="00AC575D" w:rsidP="000150C8">
      <w:pPr>
        <w:suppressAutoHyphens/>
        <w:jc w:val="center"/>
        <w:rPr>
          <w:rFonts w:ascii="Arial" w:hAnsi="Arial" w:cs="Arial"/>
          <w:b/>
          <w:bCs/>
          <w:color w:val="000000"/>
          <w:sz w:val="30"/>
          <w:szCs w:val="30"/>
          <w:lang w:eastAsia="ar-SA"/>
        </w:rPr>
      </w:pPr>
      <w:r w:rsidRPr="001E5C51">
        <w:rPr>
          <w:rFonts w:ascii="Arial" w:hAnsi="Arial" w:cs="Arial"/>
          <w:b/>
          <w:bCs/>
          <w:color w:val="000000"/>
          <w:sz w:val="30"/>
          <w:szCs w:val="30"/>
          <w:lang w:eastAsia="ar-SA"/>
        </w:rPr>
        <w:t>ПОСТА</w:t>
      </w:r>
      <w:r w:rsidR="00602C78" w:rsidRPr="001E5C51">
        <w:rPr>
          <w:rFonts w:ascii="Arial" w:hAnsi="Arial" w:cs="Arial"/>
          <w:b/>
          <w:bCs/>
          <w:color w:val="000000"/>
          <w:sz w:val="30"/>
          <w:szCs w:val="30"/>
          <w:lang w:eastAsia="ar-SA"/>
        </w:rPr>
        <w:t>НОВЛЯЮ:</w:t>
      </w:r>
    </w:p>
    <w:p w:rsidR="00602C78" w:rsidRPr="00C37C86" w:rsidRDefault="00602C78" w:rsidP="00602C78">
      <w:pPr>
        <w:suppressAutoHyphens/>
        <w:jc w:val="both"/>
        <w:rPr>
          <w:rFonts w:ascii="Arial" w:hAnsi="Arial" w:cs="Arial"/>
          <w:color w:val="000000"/>
          <w:sz w:val="24"/>
          <w:lang w:eastAsia="ar-SA"/>
        </w:rPr>
      </w:pPr>
    </w:p>
    <w:p w:rsidR="000150C8" w:rsidRPr="00C37C86" w:rsidRDefault="00203D7A" w:rsidP="00207981">
      <w:pPr>
        <w:ind w:firstLine="708"/>
        <w:jc w:val="both"/>
        <w:rPr>
          <w:rFonts w:ascii="Arial" w:hAnsi="Arial" w:cs="Arial"/>
          <w:sz w:val="24"/>
          <w:lang w:eastAsia="ar-SA"/>
        </w:rPr>
      </w:pPr>
      <w:r w:rsidRPr="00C37C86">
        <w:rPr>
          <w:rFonts w:ascii="Arial" w:hAnsi="Arial" w:cs="Arial"/>
          <w:sz w:val="24"/>
          <w:lang w:eastAsia="ar-SA"/>
        </w:rPr>
        <w:t>1</w:t>
      </w:r>
      <w:r w:rsidR="004270CE" w:rsidRPr="00C37C86">
        <w:rPr>
          <w:rFonts w:ascii="Arial" w:hAnsi="Arial" w:cs="Arial"/>
          <w:sz w:val="24"/>
          <w:lang w:eastAsia="ar-SA"/>
        </w:rPr>
        <w:t>.</w:t>
      </w:r>
      <w:r w:rsidR="009806BB" w:rsidRPr="00C37C86">
        <w:rPr>
          <w:rFonts w:ascii="Arial" w:hAnsi="Arial" w:cs="Arial"/>
          <w:sz w:val="24"/>
          <w:lang w:eastAsia="ar-SA"/>
        </w:rPr>
        <w:t xml:space="preserve">Одобрить прилагаемый проект решения Думы Верхнемарковского сельского поселения «О бюджете Верхнемарковского муниципального </w:t>
      </w:r>
      <w:r w:rsidR="00AC28A3" w:rsidRPr="00C37C86">
        <w:rPr>
          <w:rFonts w:ascii="Arial" w:hAnsi="Arial" w:cs="Arial"/>
          <w:sz w:val="24"/>
          <w:lang w:eastAsia="ar-SA"/>
        </w:rPr>
        <w:t>образования на 20</w:t>
      </w:r>
      <w:r w:rsidR="00A45322">
        <w:rPr>
          <w:rFonts w:ascii="Arial" w:hAnsi="Arial" w:cs="Arial"/>
          <w:sz w:val="24"/>
          <w:lang w:eastAsia="ar-SA"/>
        </w:rPr>
        <w:t>2</w:t>
      </w:r>
      <w:r w:rsidR="00201A93">
        <w:rPr>
          <w:rFonts w:ascii="Arial" w:hAnsi="Arial" w:cs="Arial"/>
          <w:sz w:val="24"/>
          <w:lang w:eastAsia="ar-SA"/>
        </w:rPr>
        <w:t>3</w:t>
      </w:r>
      <w:r w:rsidR="0019415E">
        <w:rPr>
          <w:rFonts w:ascii="Arial" w:hAnsi="Arial" w:cs="Arial"/>
          <w:sz w:val="24"/>
          <w:lang w:eastAsia="ar-SA"/>
        </w:rPr>
        <w:t xml:space="preserve"> год и на плановый период 202</w:t>
      </w:r>
      <w:r w:rsidR="00201A93">
        <w:rPr>
          <w:rFonts w:ascii="Arial" w:hAnsi="Arial" w:cs="Arial"/>
          <w:sz w:val="24"/>
          <w:lang w:eastAsia="ar-SA"/>
        </w:rPr>
        <w:t>4</w:t>
      </w:r>
      <w:r w:rsidR="00F224C8">
        <w:rPr>
          <w:rFonts w:ascii="Arial" w:hAnsi="Arial" w:cs="Arial"/>
          <w:sz w:val="24"/>
          <w:lang w:eastAsia="ar-SA"/>
        </w:rPr>
        <w:t xml:space="preserve"> и 202</w:t>
      </w:r>
      <w:r w:rsidR="00201A93">
        <w:rPr>
          <w:rFonts w:ascii="Arial" w:hAnsi="Arial" w:cs="Arial"/>
          <w:sz w:val="24"/>
          <w:lang w:eastAsia="ar-SA"/>
        </w:rPr>
        <w:t>5</w:t>
      </w:r>
      <w:r w:rsidR="00AC28A3" w:rsidRPr="00C37C86">
        <w:rPr>
          <w:rFonts w:ascii="Arial" w:hAnsi="Arial" w:cs="Arial"/>
          <w:sz w:val="24"/>
          <w:lang w:eastAsia="ar-SA"/>
        </w:rPr>
        <w:t xml:space="preserve"> годов</w:t>
      </w:r>
      <w:r w:rsidR="009806BB" w:rsidRPr="00C37C86">
        <w:rPr>
          <w:rFonts w:ascii="Arial" w:hAnsi="Arial" w:cs="Arial"/>
          <w:sz w:val="24"/>
          <w:lang w:eastAsia="ar-SA"/>
        </w:rPr>
        <w:t>» и внести его на рассмотрение в Думу Верхнемарковского сельского поселения.</w:t>
      </w:r>
    </w:p>
    <w:p w:rsidR="009806BB" w:rsidRPr="00C37C86" w:rsidRDefault="009806BB" w:rsidP="00207981">
      <w:pPr>
        <w:ind w:firstLine="708"/>
        <w:jc w:val="both"/>
        <w:rPr>
          <w:rFonts w:ascii="Arial" w:hAnsi="Arial" w:cs="Arial"/>
          <w:sz w:val="24"/>
          <w:lang w:eastAsia="ar-SA"/>
        </w:rPr>
      </w:pPr>
      <w:r w:rsidRPr="00C37C86">
        <w:rPr>
          <w:rFonts w:ascii="Arial" w:hAnsi="Arial" w:cs="Arial"/>
          <w:sz w:val="24"/>
          <w:lang w:eastAsia="ar-SA"/>
        </w:rPr>
        <w:t xml:space="preserve">2. Определить докладчиком по данному вопросу </w:t>
      </w:r>
      <w:r w:rsidR="00A93861">
        <w:rPr>
          <w:rFonts w:ascii="Arial" w:hAnsi="Arial" w:cs="Arial"/>
          <w:sz w:val="24"/>
          <w:lang w:eastAsia="ar-SA"/>
        </w:rPr>
        <w:t>ведущего специалиста</w:t>
      </w:r>
      <w:r w:rsidR="000205A4" w:rsidRPr="00C37C86">
        <w:rPr>
          <w:rFonts w:ascii="Arial" w:hAnsi="Arial" w:cs="Arial"/>
          <w:sz w:val="24"/>
          <w:lang w:eastAsia="ar-SA"/>
        </w:rPr>
        <w:t xml:space="preserve"> администрации Верхне</w:t>
      </w:r>
      <w:r w:rsidR="00201A93">
        <w:rPr>
          <w:rFonts w:ascii="Arial" w:hAnsi="Arial" w:cs="Arial"/>
          <w:sz w:val="24"/>
          <w:lang w:eastAsia="ar-SA"/>
        </w:rPr>
        <w:t>марковского сельского поселения Арбатскую М.Д</w:t>
      </w:r>
      <w:r w:rsidR="00A93861">
        <w:rPr>
          <w:rFonts w:ascii="Arial" w:hAnsi="Arial" w:cs="Arial"/>
          <w:sz w:val="24"/>
          <w:lang w:eastAsia="ar-SA"/>
        </w:rPr>
        <w:t>.</w:t>
      </w:r>
    </w:p>
    <w:p w:rsidR="00203D7A" w:rsidRPr="00C37C86" w:rsidRDefault="00203D7A" w:rsidP="00207981">
      <w:pPr>
        <w:ind w:firstLine="708"/>
        <w:jc w:val="both"/>
        <w:rPr>
          <w:rFonts w:ascii="Arial" w:hAnsi="Arial" w:cs="Arial"/>
          <w:sz w:val="24"/>
        </w:rPr>
      </w:pPr>
      <w:r w:rsidRPr="00C37C86">
        <w:rPr>
          <w:rFonts w:ascii="Arial" w:hAnsi="Arial" w:cs="Arial"/>
          <w:sz w:val="24"/>
          <w:lang w:eastAsia="ar-SA"/>
        </w:rPr>
        <w:t>3. Контроль за исполнением настоящего постановления оставляю за собой.</w:t>
      </w:r>
    </w:p>
    <w:p w:rsidR="000150C8" w:rsidRPr="00C37C86" w:rsidRDefault="000150C8" w:rsidP="00207981">
      <w:pPr>
        <w:jc w:val="both"/>
        <w:rPr>
          <w:rFonts w:ascii="Arial" w:hAnsi="Arial" w:cs="Arial"/>
          <w:sz w:val="24"/>
        </w:rPr>
      </w:pPr>
    </w:p>
    <w:p w:rsidR="000150C8" w:rsidRPr="00C37C86" w:rsidRDefault="000150C8" w:rsidP="00207981">
      <w:pPr>
        <w:jc w:val="both"/>
        <w:rPr>
          <w:rFonts w:ascii="Arial" w:hAnsi="Arial" w:cs="Arial"/>
          <w:sz w:val="24"/>
        </w:rPr>
      </w:pPr>
    </w:p>
    <w:p w:rsidR="00207981" w:rsidRDefault="00207981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Глав</w:t>
      </w:r>
      <w:r w:rsidR="00201A93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8302AF" w:rsidRPr="00C37C86">
        <w:rPr>
          <w:rFonts w:ascii="Arial" w:hAnsi="Arial" w:cs="Arial"/>
          <w:sz w:val="24"/>
        </w:rPr>
        <w:t>Верхнемарковского</w:t>
      </w:r>
    </w:p>
    <w:p w:rsidR="001E5C51" w:rsidRDefault="0019415E">
      <w:pPr>
        <w:rPr>
          <w:rFonts w:ascii="Arial" w:hAnsi="Arial" w:cs="Arial"/>
          <w:sz w:val="24"/>
        </w:rPr>
      </w:pPr>
      <w:r w:rsidRPr="00C37C86">
        <w:rPr>
          <w:rFonts w:ascii="Arial" w:hAnsi="Arial" w:cs="Arial"/>
          <w:sz w:val="24"/>
        </w:rPr>
        <w:t>сельского поселения</w:t>
      </w:r>
    </w:p>
    <w:p w:rsidR="00D4626B" w:rsidRPr="00C37C86" w:rsidRDefault="00201A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К.В. Власов</w:t>
      </w:r>
    </w:p>
    <w:sectPr w:rsidR="00D4626B" w:rsidRPr="00C37C86" w:rsidSect="001E5C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C78"/>
    <w:rsid w:val="00003791"/>
    <w:rsid w:val="00005A57"/>
    <w:rsid w:val="000068AF"/>
    <w:rsid w:val="0000781B"/>
    <w:rsid w:val="00007D57"/>
    <w:rsid w:val="00010B7F"/>
    <w:rsid w:val="00015002"/>
    <w:rsid w:val="000150C8"/>
    <w:rsid w:val="00016C87"/>
    <w:rsid w:val="000201B8"/>
    <w:rsid w:val="000205A4"/>
    <w:rsid w:val="00030450"/>
    <w:rsid w:val="00030FB1"/>
    <w:rsid w:val="00035007"/>
    <w:rsid w:val="00046CDA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39C7"/>
    <w:rsid w:val="000A3A64"/>
    <w:rsid w:val="000A5151"/>
    <w:rsid w:val="000B1159"/>
    <w:rsid w:val="000B6134"/>
    <w:rsid w:val="000C3E49"/>
    <w:rsid w:val="000C5BB7"/>
    <w:rsid w:val="000C64EC"/>
    <w:rsid w:val="000D3BBF"/>
    <w:rsid w:val="000D6EE1"/>
    <w:rsid w:val="000E3F0F"/>
    <w:rsid w:val="000E4DC0"/>
    <w:rsid w:val="000E6A63"/>
    <w:rsid w:val="000F49BF"/>
    <w:rsid w:val="000F7750"/>
    <w:rsid w:val="001015F8"/>
    <w:rsid w:val="00101C9D"/>
    <w:rsid w:val="00103692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67A7"/>
    <w:rsid w:val="00147E90"/>
    <w:rsid w:val="001516DD"/>
    <w:rsid w:val="00156662"/>
    <w:rsid w:val="00170EE8"/>
    <w:rsid w:val="001814AD"/>
    <w:rsid w:val="00187A49"/>
    <w:rsid w:val="00191582"/>
    <w:rsid w:val="0019415E"/>
    <w:rsid w:val="00194BAE"/>
    <w:rsid w:val="0019649F"/>
    <w:rsid w:val="001B24DA"/>
    <w:rsid w:val="001C1433"/>
    <w:rsid w:val="001C75B9"/>
    <w:rsid w:val="001D5D4C"/>
    <w:rsid w:val="001D6844"/>
    <w:rsid w:val="001D77C2"/>
    <w:rsid w:val="001E40F1"/>
    <w:rsid w:val="001E4A32"/>
    <w:rsid w:val="001E5C51"/>
    <w:rsid w:val="001E7786"/>
    <w:rsid w:val="001F271B"/>
    <w:rsid w:val="001F4FD7"/>
    <w:rsid w:val="00201A93"/>
    <w:rsid w:val="00203D7A"/>
    <w:rsid w:val="0020735D"/>
    <w:rsid w:val="00207981"/>
    <w:rsid w:val="00215461"/>
    <w:rsid w:val="00217C4D"/>
    <w:rsid w:val="00221DB0"/>
    <w:rsid w:val="002229BA"/>
    <w:rsid w:val="00224E55"/>
    <w:rsid w:val="0022730A"/>
    <w:rsid w:val="0022754F"/>
    <w:rsid w:val="00230A13"/>
    <w:rsid w:val="00233803"/>
    <w:rsid w:val="002372A3"/>
    <w:rsid w:val="00242D87"/>
    <w:rsid w:val="00246C1A"/>
    <w:rsid w:val="00246E33"/>
    <w:rsid w:val="00250711"/>
    <w:rsid w:val="00256889"/>
    <w:rsid w:val="00261ADE"/>
    <w:rsid w:val="0026400B"/>
    <w:rsid w:val="00270FCF"/>
    <w:rsid w:val="00273D9D"/>
    <w:rsid w:val="00274BBF"/>
    <w:rsid w:val="00275367"/>
    <w:rsid w:val="002826C6"/>
    <w:rsid w:val="00283079"/>
    <w:rsid w:val="0029577D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D33CC"/>
    <w:rsid w:val="002E1535"/>
    <w:rsid w:val="002F18D9"/>
    <w:rsid w:val="002F36CE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05C0"/>
    <w:rsid w:val="0037196D"/>
    <w:rsid w:val="00371B5E"/>
    <w:rsid w:val="00377563"/>
    <w:rsid w:val="003824A4"/>
    <w:rsid w:val="003824D8"/>
    <w:rsid w:val="00383152"/>
    <w:rsid w:val="00384401"/>
    <w:rsid w:val="00386265"/>
    <w:rsid w:val="003B33EA"/>
    <w:rsid w:val="003B3D5C"/>
    <w:rsid w:val="003B6F58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10CB"/>
    <w:rsid w:val="00402C45"/>
    <w:rsid w:val="00403648"/>
    <w:rsid w:val="004105E7"/>
    <w:rsid w:val="00424D88"/>
    <w:rsid w:val="00426A6E"/>
    <w:rsid w:val="004270C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45E1"/>
    <w:rsid w:val="004A77C8"/>
    <w:rsid w:val="004B19E2"/>
    <w:rsid w:val="004B1B01"/>
    <w:rsid w:val="004B1CC7"/>
    <w:rsid w:val="004B5738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05FFB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B311E"/>
    <w:rsid w:val="005C0FED"/>
    <w:rsid w:val="005C2C4E"/>
    <w:rsid w:val="005D0A32"/>
    <w:rsid w:val="005D3B36"/>
    <w:rsid w:val="005E0065"/>
    <w:rsid w:val="005E46FF"/>
    <w:rsid w:val="005F4A80"/>
    <w:rsid w:val="005F5607"/>
    <w:rsid w:val="00602C78"/>
    <w:rsid w:val="006051B4"/>
    <w:rsid w:val="00606415"/>
    <w:rsid w:val="00612DB0"/>
    <w:rsid w:val="0061404D"/>
    <w:rsid w:val="00620D50"/>
    <w:rsid w:val="0062717F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2BD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9095F"/>
    <w:rsid w:val="007A1CB9"/>
    <w:rsid w:val="007A4C6A"/>
    <w:rsid w:val="007B08D0"/>
    <w:rsid w:val="007B0B51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302AF"/>
    <w:rsid w:val="008417E6"/>
    <w:rsid w:val="00842BAD"/>
    <w:rsid w:val="00843A26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A700B"/>
    <w:rsid w:val="008B4A69"/>
    <w:rsid w:val="008B7449"/>
    <w:rsid w:val="008C2542"/>
    <w:rsid w:val="008C56F8"/>
    <w:rsid w:val="008C7FB5"/>
    <w:rsid w:val="008D0D49"/>
    <w:rsid w:val="008F02A0"/>
    <w:rsid w:val="008F6710"/>
    <w:rsid w:val="008F6E76"/>
    <w:rsid w:val="00901A4A"/>
    <w:rsid w:val="009115C6"/>
    <w:rsid w:val="00916348"/>
    <w:rsid w:val="009256F0"/>
    <w:rsid w:val="009257F0"/>
    <w:rsid w:val="00927FE2"/>
    <w:rsid w:val="00930B7B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06BB"/>
    <w:rsid w:val="00984E6A"/>
    <w:rsid w:val="00987CE5"/>
    <w:rsid w:val="00997BD7"/>
    <w:rsid w:val="009A3356"/>
    <w:rsid w:val="009B06B4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5322"/>
    <w:rsid w:val="00A462BF"/>
    <w:rsid w:val="00A528DF"/>
    <w:rsid w:val="00A57838"/>
    <w:rsid w:val="00A600A5"/>
    <w:rsid w:val="00A63648"/>
    <w:rsid w:val="00A65BC0"/>
    <w:rsid w:val="00A7259A"/>
    <w:rsid w:val="00A80610"/>
    <w:rsid w:val="00A91A19"/>
    <w:rsid w:val="00A93861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28A3"/>
    <w:rsid w:val="00AC3A95"/>
    <w:rsid w:val="00AC575D"/>
    <w:rsid w:val="00AC7C33"/>
    <w:rsid w:val="00AD57CE"/>
    <w:rsid w:val="00AF552A"/>
    <w:rsid w:val="00AF7717"/>
    <w:rsid w:val="00B00084"/>
    <w:rsid w:val="00B101A5"/>
    <w:rsid w:val="00B13B7C"/>
    <w:rsid w:val="00B157AD"/>
    <w:rsid w:val="00B22C50"/>
    <w:rsid w:val="00B24D5F"/>
    <w:rsid w:val="00B35752"/>
    <w:rsid w:val="00B40350"/>
    <w:rsid w:val="00B44327"/>
    <w:rsid w:val="00B44806"/>
    <w:rsid w:val="00B44DA3"/>
    <w:rsid w:val="00B54930"/>
    <w:rsid w:val="00B55C1A"/>
    <w:rsid w:val="00B73917"/>
    <w:rsid w:val="00B76CC7"/>
    <w:rsid w:val="00B82B39"/>
    <w:rsid w:val="00B86148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37C86"/>
    <w:rsid w:val="00C520AF"/>
    <w:rsid w:val="00C60890"/>
    <w:rsid w:val="00C6512F"/>
    <w:rsid w:val="00C71884"/>
    <w:rsid w:val="00C756BF"/>
    <w:rsid w:val="00C87B7E"/>
    <w:rsid w:val="00C90307"/>
    <w:rsid w:val="00C92161"/>
    <w:rsid w:val="00C92F5A"/>
    <w:rsid w:val="00CA00C1"/>
    <w:rsid w:val="00CB01D0"/>
    <w:rsid w:val="00CB27A0"/>
    <w:rsid w:val="00CB4E01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74E"/>
    <w:rsid w:val="00D23A7D"/>
    <w:rsid w:val="00D26DF6"/>
    <w:rsid w:val="00D3036B"/>
    <w:rsid w:val="00D30815"/>
    <w:rsid w:val="00D31C96"/>
    <w:rsid w:val="00D34D6E"/>
    <w:rsid w:val="00D43006"/>
    <w:rsid w:val="00D4626B"/>
    <w:rsid w:val="00D62E6C"/>
    <w:rsid w:val="00D64A28"/>
    <w:rsid w:val="00D65878"/>
    <w:rsid w:val="00D726FF"/>
    <w:rsid w:val="00D80F26"/>
    <w:rsid w:val="00D816FA"/>
    <w:rsid w:val="00D91F76"/>
    <w:rsid w:val="00D932C6"/>
    <w:rsid w:val="00D95D42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C7E6B"/>
    <w:rsid w:val="00DD10DA"/>
    <w:rsid w:val="00DD11FB"/>
    <w:rsid w:val="00DD5106"/>
    <w:rsid w:val="00DD524A"/>
    <w:rsid w:val="00DD56E6"/>
    <w:rsid w:val="00DD62FD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4ECB"/>
    <w:rsid w:val="00E75A46"/>
    <w:rsid w:val="00E801A0"/>
    <w:rsid w:val="00E87B41"/>
    <w:rsid w:val="00E926AE"/>
    <w:rsid w:val="00E92B81"/>
    <w:rsid w:val="00EA696D"/>
    <w:rsid w:val="00EA70D8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C7E64"/>
    <w:rsid w:val="00ED0554"/>
    <w:rsid w:val="00ED0EC0"/>
    <w:rsid w:val="00ED6B91"/>
    <w:rsid w:val="00EE1077"/>
    <w:rsid w:val="00EF31AB"/>
    <w:rsid w:val="00F019A4"/>
    <w:rsid w:val="00F06B4A"/>
    <w:rsid w:val="00F06FBC"/>
    <w:rsid w:val="00F078F6"/>
    <w:rsid w:val="00F13845"/>
    <w:rsid w:val="00F17B42"/>
    <w:rsid w:val="00F20783"/>
    <w:rsid w:val="00F20CFB"/>
    <w:rsid w:val="00F224C8"/>
    <w:rsid w:val="00F303F2"/>
    <w:rsid w:val="00F33741"/>
    <w:rsid w:val="00F42298"/>
    <w:rsid w:val="00F55708"/>
    <w:rsid w:val="00F7324E"/>
    <w:rsid w:val="00F817C9"/>
    <w:rsid w:val="00F832CE"/>
    <w:rsid w:val="00F90E4C"/>
    <w:rsid w:val="00F93087"/>
    <w:rsid w:val="00FA0242"/>
    <w:rsid w:val="00FA2A7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C0318"/>
    <w:rsid w:val="00FC6674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Ведущий специалист</cp:lastModifiedBy>
  <cp:revision>51</cp:revision>
  <cp:lastPrinted>2021-11-13T08:33:00Z</cp:lastPrinted>
  <dcterms:created xsi:type="dcterms:W3CDTF">2013-08-01T01:59:00Z</dcterms:created>
  <dcterms:modified xsi:type="dcterms:W3CDTF">2022-11-14T06:40:00Z</dcterms:modified>
</cp:coreProperties>
</file>